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BD066" w14:textId="77777777" w:rsidR="004D2FEF" w:rsidRDefault="004D2FEF" w:rsidP="004D2FEF">
      <w:pPr>
        <w:rPr>
          <w:rFonts w:ascii="Century" w:hAnsi="Century" w:cs="Linux Biolinum G"/>
          <w:b/>
          <w:bCs/>
          <w:sz w:val="28"/>
          <w:szCs w:val="28"/>
        </w:rPr>
      </w:pPr>
      <w:r w:rsidRPr="00430123">
        <w:rPr>
          <w:rFonts w:ascii="Century" w:hAnsi="Century"/>
          <w:b/>
          <w:bCs/>
          <w:sz w:val="28"/>
          <w:szCs w:val="28"/>
        </w:rPr>
        <w:t xml:space="preserve">CONSELHO MUNICIPAL DE ASSISTÊNCIA </w:t>
      </w:r>
      <w:proofErr w:type="gramStart"/>
      <w:r w:rsidRPr="00430123">
        <w:rPr>
          <w:rFonts w:ascii="Century" w:hAnsi="Century"/>
          <w:b/>
          <w:bCs/>
          <w:sz w:val="28"/>
          <w:szCs w:val="28"/>
        </w:rPr>
        <w:t>SOCIAL  -</w:t>
      </w:r>
      <w:proofErr w:type="gramEnd"/>
      <w:r w:rsidRPr="00430123">
        <w:rPr>
          <w:rFonts w:ascii="Century" w:hAnsi="Century"/>
          <w:b/>
          <w:bCs/>
          <w:sz w:val="28"/>
          <w:szCs w:val="28"/>
        </w:rPr>
        <w:t xml:space="preserve">  </w:t>
      </w:r>
      <w:r w:rsidRPr="00430123">
        <w:rPr>
          <w:rFonts w:ascii="Century" w:hAnsi="Century" w:cs="Linux Biolinum G"/>
          <w:b/>
          <w:bCs/>
          <w:sz w:val="28"/>
          <w:szCs w:val="28"/>
        </w:rPr>
        <w:t>CMAS</w:t>
      </w:r>
    </w:p>
    <w:p w14:paraId="43C69B24" w14:textId="77777777" w:rsidR="004D2FEF" w:rsidRDefault="004D2FEF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11C52F79" w14:textId="77777777" w:rsidR="00D077D4" w:rsidRDefault="00D077D4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21A1B9EE" w14:textId="77777777" w:rsidR="00D077D4" w:rsidRDefault="00D077D4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353A95DC" w14:textId="1745DA10" w:rsidR="004D2FEF" w:rsidRDefault="004D2FEF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>RESOLUÇÃO   0</w:t>
      </w:r>
      <w:r w:rsidR="00E025A6">
        <w:rPr>
          <w:rFonts w:ascii="Century" w:hAnsi="Century" w:cs="Linux Biolinum G"/>
          <w:b/>
          <w:bCs/>
          <w:sz w:val="28"/>
          <w:szCs w:val="28"/>
        </w:rPr>
        <w:t>0</w:t>
      </w:r>
      <w:r w:rsidR="00907BC8">
        <w:rPr>
          <w:rFonts w:ascii="Century" w:hAnsi="Century" w:cs="Linux Biolinum G"/>
          <w:b/>
          <w:bCs/>
          <w:sz w:val="28"/>
          <w:szCs w:val="28"/>
        </w:rPr>
        <w:t>7</w:t>
      </w:r>
      <w:r>
        <w:rPr>
          <w:rFonts w:ascii="Century" w:hAnsi="Century" w:cs="Linux Biolinum G"/>
          <w:b/>
          <w:bCs/>
          <w:sz w:val="28"/>
          <w:szCs w:val="28"/>
        </w:rPr>
        <w:t>/202</w:t>
      </w:r>
      <w:r w:rsidR="00E025A6">
        <w:rPr>
          <w:rFonts w:ascii="Century" w:hAnsi="Century" w:cs="Linux Biolinum G"/>
          <w:b/>
          <w:bCs/>
          <w:sz w:val="28"/>
          <w:szCs w:val="28"/>
        </w:rPr>
        <w:t>4</w:t>
      </w:r>
    </w:p>
    <w:p w14:paraId="2393F456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 </w:t>
      </w:r>
      <w:r>
        <w:rPr>
          <w:rFonts w:ascii="Century" w:hAnsi="Century" w:cs="Linux Biolinum G"/>
          <w:b/>
          <w:bCs/>
          <w:sz w:val="28"/>
          <w:szCs w:val="28"/>
        </w:rPr>
        <w:tab/>
      </w:r>
    </w:p>
    <w:p w14:paraId="7FAC8102" w14:textId="77777777" w:rsidR="00D077D4" w:rsidRDefault="00D077D4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</w:p>
    <w:p w14:paraId="7E1151CB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ab/>
      </w:r>
      <w:r>
        <w:rPr>
          <w:rFonts w:ascii="Century" w:hAnsi="Century" w:cs="Linux Biolinum G"/>
          <w:b/>
          <w:bCs/>
          <w:sz w:val="28"/>
          <w:szCs w:val="28"/>
        </w:rPr>
        <w:tab/>
      </w:r>
      <w:r>
        <w:rPr>
          <w:rFonts w:ascii="Century" w:hAnsi="Century" w:cs="Linux Biolinum G"/>
          <w:b/>
          <w:bCs/>
          <w:sz w:val="28"/>
          <w:szCs w:val="28"/>
        </w:rPr>
        <w:tab/>
        <w:t>O Conselho Municipal de Assistência Social – CMAS, órgão deliberativo vinculado à Unidade Gestora Municipal de Desenvolvimento Social – UGMDS, criado pela Lei Municipal nº 1505, de 05 de setembro de 1997, alterado pela Lei Municipal nº 2068, de 17 de dezembro de 2010, o uso das atribuições que lhe são conferidas, resolve:</w:t>
      </w:r>
    </w:p>
    <w:p w14:paraId="797BCEAE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</w:p>
    <w:p w14:paraId="3FE15F76" w14:textId="0B6A702A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Em reunião </w:t>
      </w:r>
      <w:r w:rsidR="00483D2D">
        <w:rPr>
          <w:rFonts w:ascii="Century" w:hAnsi="Century" w:cs="Linux Biolinum G"/>
          <w:b/>
          <w:bCs/>
          <w:sz w:val="28"/>
          <w:szCs w:val="28"/>
        </w:rPr>
        <w:t>extra</w:t>
      </w:r>
      <w:r>
        <w:rPr>
          <w:rFonts w:ascii="Century" w:hAnsi="Century" w:cs="Linux Biolinum G"/>
          <w:b/>
          <w:bCs/>
          <w:sz w:val="28"/>
          <w:szCs w:val="28"/>
        </w:rPr>
        <w:t xml:space="preserve">ordinária, realizada no dia </w:t>
      </w:r>
      <w:r w:rsidR="00907BC8">
        <w:rPr>
          <w:rFonts w:ascii="Century" w:hAnsi="Century" w:cs="Linux Biolinum G"/>
          <w:b/>
          <w:bCs/>
          <w:sz w:val="28"/>
          <w:szCs w:val="28"/>
        </w:rPr>
        <w:t>1</w:t>
      </w:r>
      <w:r w:rsidR="00726824">
        <w:rPr>
          <w:rFonts w:ascii="Century" w:hAnsi="Century" w:cs="Linux Biolinum G"/>
          <w:b/>
          <w:bCs/>
          <w:sz w:val="28"/>
          <w:szCs w:val="28"/>
        </w:rPr>
        <w:t>3</w:t>
      </w:r>
      <w:r w:rsidR="002B3E01">
        <w:rPr>
          <w:rFonts w:ascii="Century" w:hAnsi="Century" w:cs="Linux Biolinum G"/>
          <w:b/>
          <w:bCs/>
          <w:sz w:val="28"/>
          <w:szCs w:val="28"/>
        </w:rPr>
        <w:t xml:space="preserve"> </w:t>
      </w:r>
      <w:r>
        <w:rPr>
          <w:rFonts w:ascii="Century" w:hAnsi="Century" w:cs="Linux Biolinum G"/>
          <w:b/>
          <w:bCs/>
          <w:sz w:val="28"/>
          <w:szCs w:val="28"/>
        </w:rPr>
        <w:t xml:space="preserve">de </w:t>
      </w:r>
      <w:r w:rsidR="00907BC8">
        <w:rPr>
          <w:rFonts w:ascii="Century" w:hAnsi="Century" w:cs="Linux Biolinum G"/>
          <w:b/>
          <w:bCs/>
          <w:sz w:val="28"/>
          <w:szCs w:val="28"/>
        </w:rPr>
        <w:t>junho</w:t>
      </w:r>
      <w:r>
        <w:rPr>
          <w:rFonts w:ascii="Century" w:hAnsi="Century" w:cs="Linux Biolinum G"/>
          <w:b/>
          <w:bCs/>
          <w:sz w:val="28"/>
          <w:szCs w:val="28"/>
        </w:rPr>
        <w:t xml:space="preserve"> de 202</w:t>
      </w:r>
      <w:r w:rsidR="00E025A6">
        <w:rPr>
          <w:rFonts w:ascii="Century" w:hAnsi="Century" w:cs="Linux Biolinum G"/>
          <w:b/>
          <w:bCs/>
          <w:sz w:val="28"/>
          <w:szCs w:val="28"/>
        </w:rPr>
        <w:t>4</w:t>
      </w:r>
      <w:r>
        <w:rPr>
          <w:rFonts w:ascii="Century" w:hAnsi="Century" w:cs="Linux Biolinum G"/>
          <w:b/>
          <w:bCs/>
          <w:sz w:val="28"/>
          <w:szCs w:val="28"/>
        </w:rPr>
        <w:t xml:space="preserve">, com início às </w:t>
      </w:r>
      <w:r w:rsidR="002570D6">
        <w:rPr>
          <w:rFonts w:ascii="Century" w:hAnsi="Century" w:cs="Linux Biolinum G"/>
          <w:b/>
          <w:bCs/>
          <w:sz w:val="28"/>
          <w:szCs w:val="28"/>
        </w:rPr>
        <w:t>14</w:t>
      </w:r>
      <w:r>
        <w:rPr>
          <w:rFonts w:ascii="Century" w:hAnsi="Century" w:cs="Linux Biolinum G"/>
          <w:b/>
          <w:bCs/>
          <w:sz w:val="28"/>
          <w:szCs w:val="28"/>
        </w:rPr>
        <w:t xml:space="preserve">hs, reunião </w:t>
      </w:r>
      <w:r w:rsidR="002570D6">
        <w:rPr>
          <w:rFonts w:ascii="Century" w:hAnsi="Century" w:cs="Linux Biolinum G"/>
          <w:b/>
          <w:bCs/>
          <w:sz w:val="28"/>
          <w:szCs w:val="28"/>
        </w:rPr>
        <w:t xml:space="preserve">on-line </w:t>
      </w:r>
      <w:r>
        <w:rPr>
          <w:rFonts w:ascii="Century" w:hAnsi="Century" w:cs="Linux Biolinum G"/>
          <w:b/>
          <w:bCs/>
          <w:sz w:val="28"/>
          <w:szCs w:val="28"/>
        </w:rPr>
        <w:t xml:space="preserve">realizada </w:t>
      </w:r>
      <w:r w:rsidR="002570D6">
        <w:rPr>
          <w:rFonts w:ascii="Century" w:hAnsi="Century" w:cs="Linux Biolinum G"/>
          <w:b/>
          <w:bCs/>
          <w:sz w:val="28"/>
          <w:szCs w:val="28"/>
        </w:rPr>
        <w:t xml:space="preserve">pela plataforma google </w:t>
      </w:r>
      <w:proofErr w:type="spellStart"/>
      <w:r w:rsidR="002570D6">
        <w:rPr>
          <w:rFonts w:ascii="Century" w:hAnsi="Century" w:cs="Linux Biolinum G"/>
          <w:b/>
          <w:bCs/>
          <w:sz w:val="28"/>
          <w:szCs w:val="28"/>
        </w:rPr>
        <w:t>meet</w:t>
      </w:r>
      <w:proofErr w:type="spellEnd"/>
      <w:r>
        <w:rPr>
          <w:rFonts w:ascii="Century" w:hAnsi="Century" w:cs="Linux Biolinum G"/>
          <w:b/>
          <w:bCs/>
          <w:sz w:val="28"/>
          <w:szCs w:val="28"/>
        </w:rPr>
        <w:t>:</w:t>
      </w:r>
    </w:p>
    <w:p w14:paraId="44181838" w14:textId="1B825799" w:rsidR="004D2FEF" w:rsidRPr="00B10F5E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  <w:u w:val="single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RESOLVE:  Aprova a apresentação </w:t>
      </w:r>
      <w:r w:rsidR="002570D6">
        <w:rPr>
          <w:rFonts w:ascii="Century" w:hAnsi="Century" w:cs="Linux Biolinum G"/>
          <w:b/>
          <w:bCs/>
          <w:sz w:val="28"/>
          <w:szCs w:val="28"/>
        </w:rPr>
        <w:t>do “</w:t>
      </w:r>
      <w:r w:rsidR="00907BC8">
        <w:rPr>
          <w:rFonts w:ascii="Century" w:hAnsi="Century" w:cs="Linux Biolinum G"/>
          <w:b/>
          <w:bCs/>
          <w:sz w:val="28"/>
          <w:szCs w:val="28"/>
        </w:rPr>
        <w:t>Abertura do PMA para inclusão de informações da Residência Inclusiva</w:t>
      </w:r>
      <w:r w:rsidR="008E061A">
        <w:rPr>
          <w:rFonts w:ascii="Century" w:hAnsi="Century" w:cs="Linux Biolinum G"/>
          <w:b/>
          <w:bCs/>
          <w:sz w:val="28"/>
          <w:szCs w:val="28"/>
        </w:rPr>
        <w:t xml:space="preserve">”. </w:t>
      </w:r>
    </w:p>
    <w:p w14:paraId="209077D3" w14:textId="64C46809" w:rsidR="00D077D4" w:rsidRPr="00B90038" w:rsidRDefault="004D2FEF" w:rsidP="004D2F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Esta resolução entra em vigor na data de sua publicação.</w:t>
      </w:r>
    </w:p>
    <w:p w14:paraId="58644C8F" w14:textId="77777777" w:rsidR="00DD0858" w:rsidRDefault="00DD0858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00B82F18" w14:textId="09C2C62A" w:rsidR="004D2FEF" w:rsidRDefault="002B3E01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>Vanessa de Oliv</w:t>
      </w:r>
      <w:r w:rsidR="00FC5847">
        <w:rPr>
          <w:rFonts w:ascii="Century" w:hAnsi="Century" w:cs="Linux Biolinum G"/>
          <w:b/>
          <w:bCs/>
          <w:sz w:val="28"/>
          <w:szCs w:val="28"/>
        </w:rPr>
        <w:t>ei</w:t>
      </w:r>
      <w:r>
        <w:rPr>
          <w:rFonts w:ascii="Century" w:hAnsi="Century" w:cs="Linux Biolinum G"/>
          <w:b/>
          <w:bCs/>
          <w:sz w:val="28"/>
          <w:szCs w:val="28"/>
        </w:rPr>
        <w:t>ra Alb</w:t>
      </w:r>
      <w:r w:rsidR="0087316B">
        <w:rPr>
          <w:rFonts w:ascii="Century" w:hAnsi="Century" w:cs="Linux Biolinum G"/>
          <w:b/>
          <w:bCs/>
          <w:sz w:val="28"/>
          <w:szCs w:val="28"/>
        </w:rPr>
        <w:t>u</w:t>
      </w:r>
      <w:r>
        <w:rPr>
          <w:rFonts w:ascii="Century" w:hAnsi="Century" w:cs="Linux Biolinum G"/>
          <w:b/>
          <w:bCs/>
          <w:sz w:val="28"/>
          <w:szCs w:val="28"/>
        </w:rPr>
        <w:t>que</w:t>
      </w:r>
      <w:r w:rsidR="0087316B">
        <w:rPr>
          <w:rFonts w:ascii="Century" w:hAnsi="Century" w:cs="Linux Biolinum G"/>
          <w:b/>
          <w:bCs/>
          <w:sz w:val="28"/>
          <w:szCs w:val="28"/>
        </w:rPr>
        <w:t>r</w:t>
      </w:r>
      <w:r>
        <w:rPr>
          <w:rFonts w:ascii="Century" w:hAnsi="Century" w:cs="Linux Biolinum G"/>
          <w:b/>
          <w:bCs/>
          <w:sz w:val="28"/>
          <w:szCs w:val="28"/>
        </w:rPr>
        <w:t>que</w:t>
      </w:r>
    </w:p>
    <w:p w14:paraId="7529C056" w14:textId="5DD7FF74" w:rsidR="00430123" w:rsidRDefault="002B3E01" w:rsidP="004D2FEF">
      <w:pPr>
        <w:rPr>
          <w:noProof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     </w:t>
      </w:r>
      <w:r w:rsidR="004D2FEF">
        <w:rPr>
          <w:rFonts w:ascii="Century" w:hAnsi="Century" w:cs="Linux Biolinum G"/>
          <w:b/>
          <w:bCs/>
          <w:sz w:val="28"/>
          <w:szCs w:val="28"/>
        </w:rPr>
        <w:t>Presidente do Conselho Municipal de Assistência Socia</w:t>
      </w:r>
      <w:r w:rsidR="00207F0B">
        <w:rPr>
          <w:rFonts w:ascii="Century" w:hAnsi="Century" w:cs="Linux Biolinum G"/>
          <w:b/>
          <w:bCs/>
          <w:sz w:val="28"/>
          <w:szCs w:val="28"/>
        </w:rPr>
        <w:t>l</w:t>
      </w:r>
    </w:p>
    <w:sectPr w:rsidR="00430123" w:rsidSect="0080386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A4BCB" w14:textId="77777777" w:rsidR="00517D3F" w:rsidRDefault="00517D3F" w:rsidP="006331C8">
      <w:pPr>
        <w:spacing w:after="0" w:line="240" w:lineRule="auto"/>
      </w:pPr>
      <w:r>
        <w:separator/>
      </w:r>
    </w:p>
  </w:endnote>
  <w:endnote w:type="continuationSeparator" w:id="0">
    <w:p w14:paraId="7A461BD6" w14:textId="77777777" w:rsidR="00517D3F" w:rsidRDefault="00517D3F" w:rsidP="0063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nux Biolinum G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DF962" w14:textId="77777777" w:rsidR="002B3E01" w:rsidRDefault="002B3E01" w:rsidP="002B3E01">
    <w:pPr>
      <w:pStyle w:val="Rodap"/>
      <w:jc w:val="center"/>
      <w:rPr>
        <w:b/>
        <w:bCs/>
        <w:sz w:val="20"/>
        <w:szCs w:val="20"/>
      </w:rPr>
    </w:pPr>
    <w:r w:rsidRPr="00C5564F">
      <w:rPr>
        <w:b/>
        <w:bCs/>
        <w:sz w:val="20"/>
        <w:szCs w:val="20"/>
      </w:rPr>
      <w:t>Avenida Eduardo de Castro, nº 655, Vila São José</w:t>
    </w:r>
    <w:r>
      <w:rPr>
        <w:b/>
        <w:bCs/>
        <w:sz w:val="20"/>
        <w:szCs w:val="20"/>
      </w:rPr>
      <w:t xml:space="preserve"> - </w:t>
    </w:r>
    <w:r w:rsidRPr="00C5564F">
      <w:rPr>
        <w:b/>
        <w:bCs/>
        <w:sz w:val="20"/>
        <w:szCs w:val="20"/>
      </w:rPr>
      <w:t>fone (11) 4595-4008</w:t>
    </w:r>
  </w:p>
  <w:p w14:paraId="6985196A" w14:textId="77777777" w:rsidR="002B3E01" w:rsidRPr="00C5564F" w:rsidRDefault="002B3E01" w:rsidP="002B3E01">
    <w:pPr>
      <w:pStyle w:val="Rodap"/>
      <w:jc w:val="center"/>
      <w:rPr>
        <w:b/>
        <w:bCs/>
        <w:sz w:val="20"/>
        <w:szCs w:val="20"/>
      </w:rPr>
    </w:pPr>
    <w:r w:rsidRPr="00C5564F">
      <w:rPr>
        <w:b/>
        <w:bCs/>
        <w:sz w:val="20"/>
        <w:szCs w:val="20"/>
      </w:rPr>
      <w:t>e-mail cmdca.varzeapaulista@gmail.com</w:t>
    </w:r>
  </w:p>
  <w:p w14:paraId="4663143C" w14:textId="77777777" w:rsidR="002B3E01" w:rsidRDefault="002B3E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3597F" w14:textId="77777777" w:rsidR="00517D3F" w:rsidRDefault="00517D3F" w:rsidP="006331C8">
      <w:pPr>
        <w:spacing w:after="0" w:line="240" w:lineRule="auto"/>
      </w:pPr>
      <w:r>
        <w:separator/>
      </w:r>
    </w:p>
  </w:footnote>
  <w:footnote w:type="continuationSeparator" w:id="0">
    <w:p w14:paraId="177446D4" w14:textId="77777777" w:rsidR="00517D3F" w:rsidRDefault="00517D3F" w:rsidP="0063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94CB6" w14:textId="524EF077" w:rsidR="006331C8" w:rsidRDefault="006331C8" w:rsidP="006331C8">
    <w:pPr>
      <w:pStyle w:val="Cabealho"/>
      <w:jc w:val="center"/>
    </w:pPr>
    <w:r>
      <w:rPr>
        <w:noProof/>
      </w:rPr>
      <w:drawing>
        <wp:inline distT="0" distB="0" distL="0" distR="0" wp14:anchorId="396BEB0F" wp14:editId="7C257284">
          <wp:extent cx="1743075" cy="1428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14232E"/>
    <w:multiLevelType w:val="hybridMultilevel"/>
    <w:tmpl w:val="BF0CBA56"/>
    <w:lvl w:ilvl="0" w:tplc="2D2C6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F387A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05A9B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45095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57213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04E8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52446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BF2A6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7EE26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64FD191C"/>
    <w:multiLevelType w:val="hybridMultilevel"/>
    <w:tmpl w:val="5CBAE474"/>
    <w:lvl w:ilvl="0" w:tplc="B0F2E36A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C00C2"/>
    <w:multiLevelType w:val="hybridMultilevel"/>
    <w:tmpl w:val="A7CA81F8"/>
    <w:lvl w:ilvl="0" w:tplc="7CC65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7AED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AB4AA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6B8AF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082E8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78A6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AA658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E076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6AAAF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321589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79118">
    <w:abstractNumId w:val="0"/>
  </w:num>
  <w:num w:numId="3" w16cid:durableId="152062670">
    <w:abstractNumId w:val="2"/>
  </w:num>
  <w:num w:numId="4" w16cid:durableId="632831296">
    <w:abstractNumId w:val="0"/>
  </w:num>
  <w:num w:numId="5" w16cid:durableId="270476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38"/>
    <w:rsid w:val="00016A6F"/>
    <w:rsid w:val="00034B23"/>
    <w:rsid w:val="0004710A"/>
    <w:rsid w:val="000B4A1C"/>
    <w:rsid w:val="00125E84"/>
    <w:rsid w:val="00157363"/>
    <w:rsid w:val="0019422A"/>
    <w:rsid w:val="001A7B69"/>
    <w:rsid w:val="001D02EE"/>
    <w:rsid w:val="00207F0B"/>
    <w:rsid w:val="00236D08"/>
    <w:rsid w:val="002570D6"/>
    <w:rsid w:val="002A1620"/>
    <w:rsid w:val="002B2F52"/>
    <w:rsid w:val="002B3E01"/>
    <w:rsid w:val="002D18E5"/>
    <w:rsid w:val="002F0D8E"/>
    <w:rsid w:val="002F3F8E"/>
    <w:rsid w:val="003742EE"/>
    <w:rsid w:val="00430123"/>
    <w:rsid w:val="00440638"/>
    <w:rsid w:val="00443EBC"/>
    <w:rsid w:val="00483D2D"/>
    <w:rsid w:val="004D2FEF"/>
    <w:rsid w:val="004D4B7C"/>
    <w:rsid w:val="004E4414"/>
    <w:rsid w:val="004F68FE"/>
    <w:rsid w:val="00517D3F"/>
    <w:rsid w:val="005261F3"/>
    <w:rsid w:val="005E7AA9"/>
    <w:rsid w:val="00614FE8"/>
    <w:rsid w:val="006331C8"/>
    <w:rsid w:val="00640FA7"/>
    <w:rsid w:val="00696FF9"/>
    <w:rsid w:val="006E3AE4"/>
    <w:rsid w:val="00726824"/>
    <w:rsid w:val="00766808"/>
    <w:rsid w:val="00790360"/>
    <w:rsid w:val="00792FA8"/>
    <w:rsid w:val="00803863"/>
    <w:rsid w:val="00841AB7"/>
    <w:rsid w:val="0087316B"/>
    <w:rsid w:val="008B3609"/>
    <w:rsid w:val="008D4436"/>
    <w:rsid w:val="008E061A"/>
    <w:rsid w:val="00907BC8"/>
    <w:rsid w:val="009478C1"/>
    <w:rsid w:val="00947D2E"/>
    <w:rsid w:val="0098002B"/>
    <w:rsid w:val="009B49A0"/>
    <w:rsid w:val="009E556A"/>
    <w:rsid w:val="00AD3EF1"/>
    <w:rsid w:val="00AF676C"/>
    <w:rsid w:val="00B10F5E"/>
    <w:rsid w:val="00B275EF"/>
    <w:rsid w:val="00B86CBC"/>
    <w:rsid w:val="00C21ECA"/>
    <w:rsid w:val="00C34FE0"/>
    <w:rsid w:val="00CC1004"/>
    <w:rsid w:val="00CE6FE6"/>
    <w:rsid w:val="00D077D4"/>
    <w:rsid w:val="00D44172"/>
    <w:rsid w:val="00D53FE2"/>
    <w:rsid w:val="00DA7AC9"/>
    <w:rsid w:val="00DC4291"/>
    <w:rsid w:val="00DD0858"/>
    <w:rsid w:val="00E025A6"/>
    <w:rsid w:val="00E21194"/>
    <w:rsid w:val="00E572A6"/>
    <w:rsid w:val="00EA1B1F"/>
    <w:rsid w:val="00EF5033"/>
    <w:rsid w:val="00F365E7"/>
    <w:rsid w:val="00FC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40C3"/>
  <w15:docId w15:val="{74AD943F-27B9-46DF-A96F-80F837B7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7363"/>
    <w:pPr>
      <w:spacing w:line="25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C8"/>
  </w:style>
  <w:style w:type="paragraph" w:styleId="Rodap">
    <w:name w:val="footer"/>
    <w:basedOn w:val="Normal"/>
    <w:link w:val="RodapChar"/>
    <w:uiPriority w:val="99"/>
    <w:unhideWhenUsed/>
    <w:rsid w:val="006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C8"/>
  </w:style>
  <w:style w:type="character" w:styleId="nfase">
    <w:name w:val="Emphasis"/>
    <w:basedOn w:val="Fontepargpadro"/>
    <w:uiPriority w:val="20"/>
    <w:qFormat/>
    <w:rsid w:val="00640FA7"/>
    <w:rPr>
      <w:i/>
      <w:iCs/>
    </w:rPr>
  </w:style>
  <w:style w:type="table" w:styleId="Tabelacomgrade">
    <w:name w:val="Table Grid"/>
    <w:basedOn w:val="Tabelanormal"/>
    <w:uiPriority w:val="39"/>
    <w:rsid w:val="0019422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C1ED-F984-47CD-BA98-CAEFD96B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u0046946</dc:creator>
  <cp:keywords/>
  <dc:description/>
  <cp:lastModifiedBy>Wagma Leite</cp:lastModifiedBy>
  <cp:revision>5</cp:revision>
  <cp:lastPrinted>2024-06-14T11:10:00Z</cp:lastPrinted>
  <dcterms:created xsi:type="dcterms:W3CDTF">2024-06-14T11:01:00Z</dcterms:created>
  <dcterms:modified xsi:type="dcterms:W3CDTF">2024-06-14T11:10:00Z</dcterms:modified>
</cp:coreProperties>
</file>