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C49" w:rsidRDefault="00BE0EAD" w:rsidP="00355E9D">
      <w:pPr>
        <w:jc w:val="center"/>
        <w:rPr>
          <w:b/>
          <w:bCs/>
          <w:sz w:val="28"/>
          <w:szCs w:val="28"/>
        </w:rPr>
      </w:pPr>
      <w:r>
        <w:rPr>
          <w:b/>
          <w:bCs/>
          <w:sz w:val="28"/>
          <w:szCs w:val="28"/>
        </w:rPr>
        <w:t xml:space="preserve">REPUBLICAÇÃO DO </w:t>
      </w:r>
      <w:r w:rsidR="00355E9D">
        <w:rPr>
          <w:b/>
          <w:bCs/>
          <w:sz w:val="28"/>
          <w:szCs w:val="28"/>
        </w:rPr>
        <w:t xml:space="preserve">EDITAL   </w:t>
      </w:r>
      <w:proofErr w:type="gramStart"/>
      <w:r w:rsidR="00355E9D">
        <w:rPr>
          <w:b/>
          <w:bCs/>
          <w:sz w:val="28"/>
          <w:szCs w:val="28"/>
        </w:rPr>
        <w:t>Nº  001</w:t>
      </w:r>
      <w:proofErr w:type="gramEnd"/>
      <w:r w:rsidR="00355E9D">
        <w:rPr>
          <w:b/>
          <w:bCs/>
          <w:sz w:val="28"/>
          <w:szCs w:val="28"/>
        </w:rPr>
        <w:t xml:space="preserve">  de    </w:t>
      </w:r>
      <w:r w:rsidR="00130487" w:rsidRPr="00130487">
        <w:rPr>
          <w:b/>
          <w:bCs/>
          <w:sz w:val="28"/>
          <w:szCs w:val="28"/>
        </w:rPr>
        <w:t>0</w:t>
      </w:r>
      <w:r>
        <w:rPr>
          <w:b/>
          <w:bCs/>
          <w:sz w:val="28"/>
          <w:szCs w:val="28"/>
        </w:rPr>
        <w:t>2</w:t>
      </w:r>
      <w:r w:rsidR="00355E9D" w:rsidRPr="00130487">
        <w:rPr>
          <w:b/>
          <w:bCs/>
          <w:sz w:val="28"/>
          <w:szCs w:val="28"/>
        </w:rPr>
        <w:t xml:space="preserve"> de </w:t>
      </w:r>
      <w:r w:rsidR="00130487">
        <w:rPr>
          <w:b/>
          <w:bCs/>
          <w:sz w:val="28"/>
          <w:szCs w:val="28"/>
        </w:rPr>
        <w:t>junho</w:t>
      </w:r>
      <w:r w:rsidR="00355E9D">
        <w:rPr>
          <w:b/>
          <w:bCs/>
          <w:sz w:val="28"/>
          <w:szCs w:val="28"/>
        </w:rPr>
        <w:t xml:space="preserve"> de 2023</w:t>
      </w:r>
      <w:r w:rsidR="000F56C3">
        <w:rPr>
          <w:b/>
          <w:bCs/>
          <w:sz w:val="28"/>
          <w:szCs w:val="28"/>
        </w:rPr>
        <w:t xml:space="preserve"> </w:t>
      </w:r>
    </w:p>
    <w:p w:rsidR="000F56C3" w:rsidRDefault="000F56C3" w:rsidP="00355E9D">
      <w:pPr>
        <w:jc w:val="center"/>
        <w:rPr>
          <w:b/>
          <w:bCs/>
          <w:sz w:val="28"/>
          <w:szCs w:val="28"/>
        </w:rPr>
      </w:pPr>
      <w:r>
        <w:rPr>
          <w:b/>
          <w:bCs/>
          <w:sz w:val="28"/>
          <w:szCs w:val="28"/>
        </w:rPr>
        <w:t>Prorrogando o prazo das inscrições.</w:t>
      </w:r>
    </w:p>
    <w:p w:rsidR="00355E9D" w:rsidRDefault="00355E9D" w:rsidP="00355E9D">
      <w:pPr>
        <w:jc w:val="center"/>
        <w:rPr>
          <w:b/>
          <w:bCs/>
          <w:sz w:val="28"/>
          <w:szCs w:val="28"/>
        </w:rPr>
      </w:pPr>
    </w:p>
    <w:p w:rsidR="00355E9D" w:rsidRDefault="00355E9D" w:rsidP="00355E9D">
      <w:pPr>
        <w:jc w:val="center"/>
        <w:rPr>
          <w:b/>
          <w:bCs/>
          <w:sz w:val="28"/>
          <w:szCs w:val="28"/>
        </w:rPr>
      </w:pPr>
    </w:p>
    <w:p w:rsidR="00355E9D" w:rsidRDefault="00355E9D" w:rsidP="00355E9D">
      <w:pPr>
        <w:jc w:val="center"/>
        <w:rPr>
          <w:b/>
          <w:bCs/>
          <w:sz w:val="28"/>
          <w:szCs w:val="28"/>
        </w:rPr>
      </w:pPr>
      <w:r>
        <w:rPr>
          <w:b/>
          <w:bCs/>
          <w:sz w:val="28"/>
          <w:szCs w:val="28"/>
        </w:rPr>
        <w:t>EDITAL DE CONVOCAÇÃO DE PLENÁRIA PARA COMPOSIÇÃO DE MANDATO</w:t>
      </w:r>
    </w:p>
    <w:p w:rsidR="00355E9D" w:rsidRDefault="00355E9D" w:rsidP="00355E9D">
      <w:pPr>
        <w:jc w:val="center"/>
        <w:rPr>
          <w:b/>
          <w:bCs/>
          <w:sz w:val="28"/>
          <w:szCs w:val="28"/>
        </w:rPr>
      </w:pPr>
    </w:p>
    <w:p w:rsidR="00355E9D" w:rsidRDefault="00355E9D" w:rsidP="00355E9D">
      <w:pPr>
        <w:jc w:val="both"/>
        <w:rPr>
          <w:sz w:val="28"/>
          <w:szCs w:val="28"/>
        </w:rPr>
      </w:pPr>
      <w:r>
        <w:rPr>
          <w:sz w:val="28"/>
          <w:szCs w:val="28"/>
        </w:rPr>
        <w:t xml:space="preserve">Considerando o termino do mandato dos membros do CONSELHO MUNICIPAL DE ASSISTÊNCIA SOCIAL – Gestão 2021-2023, em 30 de junho de 2023, se faz necessária nova eleição dos segmentos da Sociedade Civil para as vagas de titulares e suplentes, tendo sido deliberado em Reunião Extraordinária do dia </w:t>
      </w:r>
      <w:r w:rsidR="004E75EC">
        <w:rPr>
          <w:sz w:val="28"/>
          <w:szCs w:val="28"/>
        </w:rPr>
        <w:t>01</w:t>
      </w:r>
      <w:r>
        <w:rPr>
          <w:color w:val="FF0000"/>
          <w:sz w:val="28"/>
          <w:szCs w:val="28"/>
        </w:rPr>
        <w:t xml:space="preserve"> </w:t>
      </w:r>
      <w:r>
        <w:rPr>
          <w:sz w:val="28"/>
          <w:szCs w:val="28"/>
        </w:rPr>
        <w:t>de</w:t>
      </w:r>
      <w:r w:rsidR="004E75EC">
        <w:rPr>
          <w:sz w:val="28"/>
          <w:szCs w:val="28"/>
        </w:rPr>
        <w:t xml:space="preserve"> junho</w:t>
      </w:r>
      <w:r>
        <w:rPr>
          <w:sz w:val="28"/>
          <w:szCs w:val="28"/>
        </w:rPr>
        <w:t xml:space="preserve"> de 2023, realizada via aplicativo goog</w:t>
      </w:r>
      <w:r w:rsidR="00130487">
        <w:rPr>
          <w:sz w:val="28"/>
          <w:szCs w:val="28"/>
        </w:rPr>
        <w:t>le</w:t>
      </w:r>
      <w:r>
        <w:rPr>
          <w:sz w:val="28"/>
          <w:szCs w:val="28"/>
        </w:rPr>
        <w:t xml:space="preserve"> </w:t>
      </w:r>
      <w:proofErr w:type="spellStart"/>
      <w:r>
        <w:rPr>
          <w:sz w:val="28"/>
          <w:szCs w:val="28"/>
        </w:rPr>
        <w:t>meet</w:t>
      </w:r>
      <w:proofErr w:type="spellEnd"/>
      <w:r>
        <w:rPr>
          <w:sz w:val="28"/>
          <w:szCs w:val="28"/>
        </w:rPr>
        <w:t>, o Edital de Convocação para Eleição do Biênio 2023-2025, conforme segue abaixo:</w:t>
      </w:r>
    </w:p>
    <w:p w:rsidR="00355E9D" w:rsidRDefault="00355E9D" w:rsidP="00355E9D">
      <w:pPr>
        <w:jc w:val="both"/>
        <w:rPr>
          <w:sz w:val="28"/>
          <w:szCs w:val="28"/>
        </w:rPr>
      </w:pPr>
    </w:p>
    <w:p w:rsidR="00355E9D" w:rsidRDefault="00355E9D" w:rsidP="00355E9D">
      <w:pPr>
        <w:jc w:val="both"/>
        <w:rPr>
          <w:sz w:val="28"/>
          <w:szCs w:val="28"/>
        </w:rPr>
      </w:pPr>
      <w:r>
        <w:rPr>
          <w:sz w:val="28"/>
          <w:szCs w:val="28"/>
        </w:rPr>
        <w:t>O Conselho Municipal de Assistência Social, no uso de suas atribuições legais e regulamentares, que lhe são conferidas pela Lei Municipal nº 1505, de 05 de setembro de 1997 complementar com a Lei Municipal nº 2060, de 14 de julho de 2010 e Lei Federal nº 8.742, de 07 de dezembro de 1993, que traça normas gerais sobre a Assistência Social, torna pública a convocação, dos interessados  em participar da plenária para eleição de conselheiros da sociedade civil, visando composição do conselho para o biênio de 2023-2025.</w:t>
      </w:r>
    </w:p>
    <w:p w:rsidR="00355E9D" w:rsidRDefault="00355E9D" w:rsidP="00355E9D">
      <w:pPr>
        <w:jc w:val="both"/>
        <w:rPr>
          <w:sz w:val="28"/>
          <w:szCs w:val="28"/>
        </w:rPr>
      </w:pPr>
    </w:p>
    <w:p w:rsidR="00355E9D" w:rsidRDefault="00355E9D" w:rsidP="00355E9D">
      <w:pPr>
        <w:jc w:val="center"/>
        <w:rPr>
          <w:b/>
          <w:bCs/>
          <w:sz w:val="28"/>
          <w:szCs w:val="28"/>
        </w:rPr>
      </w:pPr>
      <w:r>
        <w:rPr>
          <w:b/>
          <w:bCs/>
          <w:sz w:val="28"/>
          <w:szCs w:val="28"/>
        </w:rPr>
        <w:t>CONVOCAÇÃO</w:t>
      </w:r>
    </w:p>
    <w:p w:rsidR="00355E9D" w:rsidRDefault="00355E9D" w:rsidP="00355E9D">
      <w:pPr>
        <w:jc w:val="center"/>
        <w:rPr>
          <w:b/>
          <w:bCs/>
          <w:sz w:val="28"/>
          <w:szCs w:val="28"/>
        </w:rPr>
      </w:pPr>
    </w:p>
    <w:p w:rsidR="00355E9D" w:rsidRDefault="00355E9D" w:rsidP="00355E9D">
      <w:pPr>
        <w:jc w:val="both"/>
        <w:rPr>
          <w:sz w:val="28"/>
          <w:szCs w:val="28"/>
        </w:rPr>
      </w:pPr>
      <w:r>
        <w:rPr>
          <w:sz w:val="28"/>
          <w:szCs w:val="28"/>
        </w:rPr>
        <w:t>De Plenária Municipal para eleição de conselheiros da sociedade civil do Conselho Municipal de Assistência Social – gestão 2023-2025 para composição de mandato, dos seguintes segmentos:</w:t>
      </w:r>
    </w:p>
    <w:p w:rsidR="00355E9D" w:rsidRDefault="00D820B8" w:rsidP="00355E9D">
      <w:pPr>
        <w:jc w:val="both"/>
        <w:rPr>
          <w:sz w:val="28"/>
          <w:szCs w:val="28"/>
        </w:rPr>
      </w:pPr>
      <w:proofErr w:type="gramStart"/>
      <w:r>
        <w:rPr>
          <w:sz w:val="28"/>
          <w:szCs w:val="28"/>
        </w:rPr>
        <w:t>I  -</w:t>
      </w:r>
      <w:proofErr w:type="gramEnd"/>
      <w:r>
        <w:rPr>
          <w:sz w:val="28"/>
          <w:szCs w:val="28"/>
        </w:rPr>
        <w:t xml:space="preserve">  02 (dois)  titulares e suplentes: representantes dos usuários ou de organizações de usuários;</w:t>
      </w:r>
    </w:p>
    <w:p w:rsidR="00D820B8" w:rsidRDefault="00D820B8" w:rsidP="00355E9D">
      <w:pPr>
        <w:jc w:val="both"/>
        <w:rPr>
          <w:sz w:val="28"/>
          <w:szCs w:val="28"/>
        </w:rPr>
      </w:pPr>
      <w:proofErr w:type="gramStart"/>
      <w:r>
        <w:rPr>
          <w:sz w:val="28"/>
          <w:szCs w:val="28"/>
        </w:rPr>
        <w:lastRenderedPageBreak/>
        <w:t>II  -</w:t>
      </w:r>
      <w:proofErr w:type="gramEnd"/>
      <w:r>
        <w:rPr>
          <w:sz w:val="28"/>
          <w:szCs w:val="28"/>
        </w:rPr>
        <w:t xml:space="preserve"> 02 (dois) titulares e suplentes: representantes das entidades e organizações de Assistência Social;</w:t>
      </w:r>
    </w:p>
    <w:p w:rsidR="00D820B8" w:rsidRDefault="00D820B8" w:rsidP="00355E9D">
      <w:pPr>
        <w:jc w:val="both"/>
        <w:rPr>
          <w:sz w:val="28"/>
          <w:szCs w:val="28"/>
        </w:rPr>
      </w:pPr>
      <w:proofErr w:type="gramStart"/>
      <w:r>
        <w:rPr>
          <w:sz w:val="28"/>
          <w:szCs w:val="28"/>
        </w:rPr>
        <w:t>III  -</w:t>
      </w:r>
      <w:proofErr w:type="gramEnd"/>
      <w:r>
        <w:rPr>
          <w:sz w:val="28"/>
          <w:szCs w:val="28"/>
        </w:rPr>
        <w:t xml:space="preserve"> 01 (um) titular e suplente: representante das entidades e organizações de trabalhadores do setor de assistência social.</w:t>
      </w:r>
    </w:p>
    <w:p w:rsidR="00D820B8" w:rsidRDefault="00D820B8" w:rsidP="00355E9D">
      <w:pPr>
        <w:jc w:val="both"/>
        <w:rPr>
          <w:sz w:val="28"/>
          <w:szCs w:val="28"/>
        </w:rPr>
      </w:pPr>
    </w:p>
    <w:p w:rsidR="00D820B8" w:rsidRDefault="00D820B8" w:rsidP="00355E9D">
      <w:pPr>
        <w:jc w:val="both"/>
        <w:rPr>
          <w:sz w:val="28"/>
          <w:szCs w:val="28"/>
        </w:rPr>
      </w:pPr>
      <w:r>
        <w:rPr>
          <w:sz w:val="28"/>
          <w:szCs w:val="28"/>
        </w:rPr>
        <w:t xml:space="preserve">São critérios para definir as organizações representativas dos trabalhadores da assistência social: </w:t>
      </w:r>
    </w:p>
    <w:p w:rsidR="00D820B8" w:rsidRDefault="00D820B8" w:rsidP="00D820B8">
      <w:pPr>
        <w:jc w:val="both"/>
        <w:rPr>
          <w:sz w:val="28"/>
          <w:szCs w:val="28"/>
        </w:rPr>
      </w:pPr>
      <w:r>
        <w:rPr>
          <w:sz w:val="28"/>
          <w:szCs w:val="28"/>
        </w:rPr>
        <w:t>a – Ter em sua base de representação segmentos de trabalhadores que atuam na Política Pública de Assistência Social;</w:t>
      </w:r>
    </w:p>
    <w:p w:rsidR="00D820B8" w:rsidRDefault="00D820B8" w:rsidP="00D820B8">
      <w:pPr>
        <w:jc w:val="both"/>
        <w:rPr>
          <w:sz w:val="28"/>
          <w:szCs w:val="28"/>
        </w:rPr>
      </w:pPr>
      <w:proofErr w:type="gramStart"/>
      <w:r>
        <w:rPr>
          <w:sz w:val="28"/>
          <w:szCs w:val="28"/>
        </w:rPr>
        <w:t>b  -</w:t>
      </w:r>
      <w:proofErr w:type="gramEnd"/>
      <w:r>
        <w:rPr>
          <w:sz w:val="28"/>
          <w:szCs w:val="28"/>
        </w:rPr>
        <w:t xml:space="preserve">  Defender direitos dos segmentos de trabalhadores na Política de Assistência Social;</w:t>
      </w:r>
    </w:p>
    <w:p w:rsidR="00D820B8" w:rsidRDefault="00D820B8" w:rsidP="00D820B8">
      <w:pPr>
        <w:jc w:val="both"/>
        <w:rPr>
          <w:sz w:val="28"/>
          <w:szCs w:val="28"/>
        </w:rPr>
      </w:pPr>
      <w:proofErr w:type="gramStart"/>
      <w:r>
        <w:rPr>
          <w:sz w:val="28"/>
          <w:szCs w:val="28"/>
        </w:rPr>
        <w:t>c  -</w:t>
      </w:r>
      <w:proofErr w:type="gramEnd"/>
      <w:r>
        <w:rPr>
          <w:sz w:val="28"/>
          <w:szCs w:val="28"/>
        </w:rPr>
        <w:t xml:space="preserve">  Propor-se à defesa dos direitos sociais dos cidadãos e dos usuários de Assistência Social;</w:t>
      </w:r>
    </w:p>
    <w:p w:rsidR="00D820B8" w:rsidRDefault="00D820B8" w:rsidP="00D820B8">
      <w:pPr>
        <w:jc w:val="both"/>
        <w:rPr>
          <w:sz w:val="28"/>
          <w:szCs w:val="28"/>
        </w:rPr>
      </w:pPr>
      <w:proofErr w:type="gramStart"/>
      <w:r>
        <w:rPr>
          <w:sz w:val="28"/>
          <w:szCs w:val="28"/>
        </w:rPr>
        <w:t>d  -</w:t>
      </w:r>
      <w:proofErr w:type="gramEnd"/>
      <w:r>
        <w:rPr>
          <w:sz w:val="28"/>
          <w:szCs w:val="28"/>
        </w:rPr>
        <w:t xml:space="preserve">  </w:t>
      </w:r>
      <w:r w:rsidR="00FE6034">
        <w:rPr>
          <w:sz w:val="28"/>
          <w:szCs w:val="28"/>
        </w:rPr>
        <w:t>Ter formato jurídico de Sindicato, Federação, Confederação, Central Sindical ou Conselho Federal de profissão regulamentada, ou Associação de Trabalhadores legalmente constituída.</w:t>
      </w:r>
    </w:p>
    <w:p w:rsidR="00FE6034" w:rsidRDefault="00FE6034" w:rsidP="00D820B8">
      <w:pPr>
        <w:jc w:val="both"/>
        <w:rPr>
          <w:sz w:val="28"/>
          <w:szCs w:val="28"/>
        </w:rPr>
      </w:pPr>
      <w:proofErr w:type="gramStart"/>
      <w:r>
        <w:rPr>
          <w:sz w:val="28"/>
          <w:szCs w:val="28"/>
        </w:rPr>
        <w:t>e  -</w:t>
      </w:r>
      <w:proofErr w:type="gramEnd"/>
      <w:r>
        <w:rPr>
          <w:sz w:val="28"/>
          <w:szCs w:val="28"/>
        </w:rPr>
        <w:t xml:space="preserve">  Não </w:t>
      </w:r>
      <w:r w:rsidR="001E4C9C">
        <w:rPr>
          <w:sz w:val="28"/>
          <w:szCs w:val="28"/>
        </w:rPr>
        <w:t>t</w:t>
      </w:r>
      <w:r>
        <w:rPr>
          <w:sz w:val="28"/>
          <w:szCs w:val="28"/>
        </w:rPr>
        <w:t>er representação patronal ou empresarial.</w:t>
      </w:r>
    </w:p>
    <w:p w:rsidR="00FE6034" w:rsidRPr="00D820B8" w:rsidRDefault="00FE6034" w:rsidP="00D820B8">
      <w:pPr>
        <w:jc w:val="both"/>
        <w:rPr>
          <w:sz w:val="28"/>
          <w:szCs w:val="28"/>
        </w:rPr>
      </w:pPr>
    </w:p>
    <w:p w:rsidR="00D820B8" w:rsidRDefault="00FE6034" w:rsidP="00355E9D">
      <w:pPr>
        <w:jc w:val="both"/>
        <w:rPr>
          <w:sz w:val="28"/>
          <w:szCs w:val="28"/>
        </w:rPr>
      </w:pPr>
      <w:r>
        <w:rPr>
          <w:sz w:val="28"/>
          <w:szCs w:val="28"/>
        </w:rPr>
        <w:t>Representante de Usuários poderão indicar dentre os seguintes grupos:</w:t>
      </w:r>
    </w:p>
    <w:p w:rsidR="00FE6034" w:rsidRDefault="00FE6034" w:rsidP="00355E9D">
      <w:pPr>
        <w:jc w:val="both"/>
        <w:rPr>
          <w:sz w:val="28"/>
          <w:szCs w:val="28"/>
        </w:rPr>
      </w:pPr>
      <w:proofErr w:type="gramStart"/>
      <w:r>
        <w:rPr>
          <w:sz w:val="28"/>
          <w:szCs w:val="28"/>
        </w:rPr>
        <w:t>a  -</w:t>
      </w:r>
      <w:proofErr w:type="gramEnd"/>
      <w:r>
        <w:rPr>
          <w:sz w:val="28"/>
          <w:szCs w:val="28"/>
        </w:rPr>
        <w:t xml:space="preserve">  Pessoas vinculadas aos </w:t>
      </w:r>
      <w:r w:rsidR="001E4C9C">
        <w:rPr>
          <w:sz w:val="28"/>
          <w:szCs w:val="28"/>
        </w:rPr>
        <w:t>s</w:t>
      </w:r>
      <w:r>
        <w:rPr>
          <w:sz w:val="28"/>
          <w:szCs w:val="28"/>
        </w:rPr>
        <w:t>erviços, programas, projetos e benefícios socioassistenciais, organizados sob diversas formas, em grupos, coletivos, comissões que tenham como objetivos a luta por direitos.</w:t>
      </w:r>
    </w:p>
    <w:p w:rsidR="00FE6034" w:rsidRDefault="00FE6034" w:rsidP="00355E9D">
      <w:pPr>
        <w:jc w:val="both"/>
        <w:rPr>
          <w:sz w:val="28"/>
          <w:szCs w:val="28"/>
        </w:rPr>
      </w:pPr>
      <w:proofErr w:type="gramStart"/>
      <w:r>
        <w:rPr>
          <w:sz w:val="28"/>
          <w:szCs w:val="28"/>
        </w:rPr>
        <w:t>b  -</w:t>
      </w:r>
      <w:proofErr w:type="gramEnd"/>
      <w:r>
        <w:rPr>
          <w:sz w:val="28"/>
          <w:szCs w:val="28"/>
        </w:rPr>
        <w:t xml:space="preserve">  Comissões locais de Assistência Social dos equipamentos, serviços e programas de Rede Pública e Complementar de Assistência Social.</w:t>
      </w:r>
    </w:p>
    <w:p w:rsidR="00FE6034" w:rsidRDefault="00FE6034" w:rsidP="00355E9D">
      <w:pPr>
        <w:jc w:val="both"/>
        <w:rPr>
          <w:sz w:val="28"/>
          <w:szCs w:val="28"/>
        </w:rPr>
      </w:pPr>
    </w:p>
    <w:p w:rsidR="00FE6034" w:rsidRDefault="00FE6034" w:rsidP="00355E9D">
      <w:pPr>
        <w:jc w:val="both"/>
        <w:rPr>
          <w:sz w:val="28"/>
          <w:szCs w:val="28"/>
        </w:rPr>
      </w:pPr>
    </w:p>
    <w:p w:rsidR="00FE6034" w:rsidRDefault="00FE6034" w:rsidP="00355E9D">
      <w:pPr>
        <w:jc w:val="both"/>
        <w:rPr>
          <w:b/>
          <w:bCs/>
          <w:sz w:val="28"/>
          <w:szCs w:val="28"/>
        </w:rPr>
      </w:pPr>
      <w:r>
        <w:rPr>
          <w:b/>
          <w:bCs/>
          <w:sz w:val="28"/>
          <w:szCs w:val="28"/>
        </w:rPr>
        <w:t xml:space="preserve">Data da Plenária:  </w:t>
      </w:r>
      <w:r w:rsidR="007E56BE">
        <w:rPr>
          <w:sz w:val="28"/>
          <w:szCs w:val="28"/>
        </w:rPr>
        <w:t>29</w:t>
      </w:r>
      <w:r w:rsidRPr="004E75EC">
        <w:rPr>
          <w:sz w:val="28"/>
          <w:szCs w:val="28"/>
        </w:rPr>
        <w:t xml:space="preserve"> </w:t>
      </w:r>
      <w:r w:rsidRPr="00FE6034">
        <w:rPr>
          <w:sz w:val="28"/>
          <w:szCs w:val="28"/>
        </w:rPr>
        <w:t>de junho de 2023</w:t>
      </w:r>
    </w:p>
    <w:p w:rsidR="00FE6034" w:rsidRDefault="00FE6034" w:rsidP="00355E9D">
      <w:pPr>
        <w:jc w:val="both"/>
        <w:rPr>
          <w:sz w:val="28"/>
          <w:szCs w:val="28"/>
        </w:rPr>
      </w:pPr>
      <w:r>
        <w:rPr>
          <w:b/>
          <w:bCs/>
          <w:sz w:val="28"/>
          <w:szCs w:val="28"/>
        </w:rPr>
        <w:t xml:space="preserve">Horário:  </w:t>
      </w:r>
      <w:r>
        <w:rPr>
          <w:sz w:val="28"/>
          <w:szCs w:val="28"/>
        </w:rPr>
        <w:t>14h00min</w:t>
      </w:r>
    </w:p>
    <w:p w:rsidR="00FE6034" w:rsidRDefault="00FE6034" w:rsidP="00355E9D">
      <w:pPr>
        <w:jc w:val="both"/>
        <w:rPr>
          <w:sz w:val="28"/>
          <w:szCs w:val="28"/>
        </w:rPr>
      </w:pPr>
      <w:r>
        <w:rPr>
          <w:b/>
          <w:bCs/>
          <w:sz w:val="28"/>
          <w:szCs w:val="28"/>
        </w:rPr>
        <w:t xml:space="preserve">Local: </w:t>
      </w:r>
      <w:r>
        <w:rPr>
          <w:sz w:val="28"/>
          <w:szCs w:val="28"/>
        </w:rPr>
        <w:t>Praça do Céu, Rua João Povoa, s/nº, Jardim do Lar, Várzea Paulista.</w:t>
      </w:r>
    </w:p>
    <w:p w:rsidR="00FE6034" w:rsidRDefault="00FE6034" w:rsidP="00355E9D">
      <w:pPr>
        <w:jc w:val="both"/>
        <w:rPr>
          <w:sz w:val="28"/>
          <w:szCs w:val="28"/>
        </w:rPr>
      </w:pPr>
    </w:p>
    <w:p w:rsidR="00FE6034" w:rsidRDefault="00FE6034" w:rsidP="00355E9D">
      <w:pPr>
        <w:jc w:val="both"/>
        <w:rPr>
          <w:sz w:val="28"/>
          <w:szCs w:val="28"/>
        </w:rPr>
      </w:pPr>
    </w:p>
    <w:p w:rsidR="00B45295" w:rsidRDefault="00B45295" w:rsidP="00B45295">
      <w:pPr>
        <w:jc w:val="both"/>
        <w:rPr>
          <w:b/>
          <w:bCs/>
          <w:sz w:val="28"/>
          <w:szCs w:val="28"/>
        </w:rPr>
      </w:pPr>
      <w:r>
        <w:rPr>
          <w:b/>
          <w:bCs/>
          <w:sz w:val="28"/>
          <w:szCs w:val="28"/>
        </w:rPr>
        <w:t>OBSERVAÇÕES:</w:t>
      </w:r>
    </w:p>
    <w:p w:rsidR="00B45295" w:rsidRDefault="00B45295" w:rsidP="00B45295">
      <w:pPr>
        <w:jc w:val="both"/>
        <w:rPr>
          <w:sz w:val="28"/>
          <w:szCs w:val="28"/>
        </w:rPr>
      </w:pPr>
      <w:proofErr w:type="gramStart"/>
      <w:r w:rsidRPr="00BA461D">
        <w:rPr>
          <w:b/>
          <w:bCs/>
          <w:sz w:val="28"/>
          <w:szCs w:val="28"/>
        </w:rPr>
        <w:t xml:space="preserve">1 </w:t>
      </w:r>
      <w:r>
        <w:rPr>
          <w:sz w:val="28"/>
          <w:szCs w:val="28"/>
        </w:rPr>
        <w:t xml:space="preserve"> -</w:t>
      </w:r>
      <w:proofErr w:type="gramEnd"/>
      <w:r>
        <w:rPr>
          <w:sz w:val="28"/>
          <w:szCs w:val="28"/>
        </w:rPr>
        <w:t xml:space="preserve">  Das Inscrições:  As inscrições dos candidatos estarão disponíveis </w:t>
      </w:r>
      <w:r w:rsidRPr="004E75EC">
        <w:rPr>
          <w:sz w:val="28"/>
          <w:szCs w:val="28"/>
        </w:rPr>
        <w:t xml:space="preserve">de </w:t>
      </w:r>
      <w:r w:rsidR="004E75EC" w:rsidRPr="004E75EC">
        <w:rPr>
          <w:sz w:val="28"/>
          <w:szCs w:val="28"/>
        </w:rPr>
        <w:t>05</w:t>
      </w:r>
      <w:r w:rsidRPr="004E75EC">
        <w:rPr>
          <w:sz w:val="28"/>
          <w:szCs w:val="28"/>
        </w:rPr>
        <w:t xml:space="preserve"> </w:t>
      </w:r>
      <w:r>
        <w:rPr>
          <w:sz w:val="28"/>
          <w:szCs w:val="28"/>
        </w:rPr>
        <w:t>de junho de 2023 à</w:t>
      </w:r>
      <w:r w:rsidRPr="004E75EC">
        <w:rPr>
          <w:sz w:val="28"/>
          <w:szCs w:val="28"/>
        </w:rPr>
        <w:t xml:space="preserve"> </w:t>
      </w:r>
      <w:r w:rsidR="00BE0EAD">
        <w:rPr>
          <w:sz w:val="28"/>
          <w:szCs w:val="28"/>
        </w:rPr>
        <w:t>23</w:t>
      </w:r>
      <w:r w:rsidRPr="004E75EC">
        <w:rPr>
          <w:sz w:val="28"/>
          <w:szCs w:val="28"/>
        </w:rPr>
        <w:t xml:space="preserve"> </w:t>
      </w:r>
      <w:r>
        <w:rPr>
          <w:sz w:val="28"/>
          <w:szCs w:val="28"/>
        </w:rPr>
        <w:t xml:space="preserve">de junho de 2023, devendo obrigatoriamente ser realizada através de formulário próprio disponível no final deste Edital, e entregue em envelope lacrado devidamente identificado na sede do CMAS, Avenida Eduardo de Castro, nº 655, Vila São José, Várzea Paulista/SP. Os documentos obrigatórios para efetivação da inscrição, estão relacionados no item 7 (sete) deste </w:t>
      </w:r>
      <w:r w:rsidR="001E4C9C">
        <w:rPr>
          <w:sz w:val="28"/>
          <w:szCs w:val="28"/>
        </w:rPr>
        <w:t>E</w:t>
      </w:r>
      <w:r>
        <w:rPr>
          <w:sz w:val="28"/>
          <w:szCs w:val="28"/>
        </w:rPr>
        <w:t>dital.</w:t>
      </w:r>
    </w:p>
    <w:p w:rsidR="00B45295" w:rsidRDefault="00B45295" w:rsidP="00B45295">
      <w:pPr>
        <w:jc w:val="both"/>
        <w:rPr>
          <w:sz w:val="28"/>
          <w:szCs w:val="28"/>
        </w:rPr>
      </w:pPr>
    </w:p>
    <w:p w:rsidR="00BA461D" w:rsidRDefault="00B45295" w:rsidP="00B45295">
      <w:pPr>
        <w:jc w:val="both"/>
        <w:rPr>
          <w:sz w:val="28"/>
          <w:szCs w:val="28"/>
        </w:rPr>
      </w:pPr>
      <w:proofErr w:type="gramStart"/>
      <w:r>
        <w:rPr>
          <w:sz w:val="28"/>
          <w:szCs w:val="28"/>
        </w:rPr>
        <w:t>1.1  -</w:t>
      </w:r>
      <w:proofErr w:type="gramEnd"/>
      <w:r>
        <w:rPr>
          <w:sz w:val="28"/>
          <w:szCs w:val="28"/>
        </w:rPr>
        <w:t xml:space="preserve">  </w:t>
      </w:r>
      <w:r w:rsidR="00BA461D">
        <w:rPr>
          <w:sz w:val="28"/>
          <w:szCs w:val="28"/>
        </w:rPr>
        <w:t xml:space="preserve"> Conforme Regimento Interno do CMAS em seu artigo 2º, inciso II,  §2º, é</w:t>
      </w:r>
      <w:r>
        <w:rPr>
          <w:sz w:val="28"/>
          <w:szCs w:val="28"/>
        </w:rPr>
        <w:t xml:space="preserve"> vedado</w:t>
      </w:r>
      <w:r w:rsidR="00BA461D">
        <w:rPr>
          <w:sz w:val="28"/>
          <w:szCs w:val="28"/>
        </w:rPr>
        <w:t xml:space="preserve"> um conselheiro ou entidade que já tenha sido reconduzido mais de uma vez em mandatos subsequentes não poderá participar do processo eleitoral enquanto candidato para um terceiro mandato seguido, mesmo que representando outra entidade e/ou segmento.</w:t>
      </w:r>
    </w:p>
    <w:p w:rsidR="00BA461D" w:rsidRDefault="00BA461D" w:rsidP="00B45295">
      <w:pPr>
        <w:jc w:val="both"/>
        <w:rPr>
          <w:sz w:val="28"/>
          <w:szCs w:val="28"/>
        </w:rPr>
      </w:pPr>
    </w:p>
    <w:p w:rsidR="00BA461D" w:rsidRDefault="00BA461D" w:rsidP="00BA461D">
      <w:pPr>
        <w:jc w:val="both"/>
        <w:rPr>
          <w:sz w:val="28"/>
          <w:szCs w:val="28"/>
        </w:rPr>
      </w:pPr>
      <w:proofErr w:type="gramStart"/>
      <w:r w:rsidRPr="00BA461D">
        <w:rPr>
          <w:b/>
          <w:bCs/>
          <w:sz w:val="28"/>
          <w:szCs w:val="28"/>
        </w:rPr>
        <w:t xml:space="preserve">2 </w:t>
      </w:r>
      <w:r>
        <w:rPr>
          <w:sz w:val="28"/>
          <w:szCs w:val="28"/>
        </w:rPr>
        <w:t xml:space="preserve"> -</w:t>
      </w:r>
      <w:proofErr w:type="gramEnd"/>
      <w:r>
        <w:rPr>
          <w:sz w:val="28"/>
          <w:szCs w:val="28"/>
        </w:rPr>
        <w:t xml:space="preserve">  Do Formulário:  O envio do formulário e de todos os documentos poderá ser entregue pessoalmente e em envelope lacrado devidamente identificado à sede do CMAS, Avenida Eduardo de Castro, nº 655, Vila São José, Várzea Paulista/SP, no horário das 09:00hs às 12:00hs e 1</w:t>
      </w:r>
      <w:r w:rsidR="00BE0EAD">
        <w:rPr>
          <w:sz w:val="28"/>
          <w:szCs w:val="28"/>
        </w:rPr>
        <w:t>3</w:t>
      </w:r>
      <w:r>
        <w:rPr>
          <w:sz w:val="28"/>
          <w:szCs w:val="28"/>
        </w:rPr>
        <w:t>:00hs às 16:00hs.</w:t>
      </w:r>
    </w:p>
    <w:p w:rsidR="00BA461D" w:rsidRDefault="00BA461D" w:rsidP="00BA461D">
      <w:pPr>
        <w:jc w:val="both"/>
        <w:rPr>
          <w:sz w:val="28"/>
          <w:szCs w:val="28"/>
        </w:rPr>
      </w:pPr>
    </w:p>
    <w:p w:rsidR="00BA461D" w:rsidRDefault="00BA461D" w:rsidP="00BA461D">
      <w:pPr>
        <w:jc w:val="both"/>
        <w:rPr>
          <w:sz w:val="28"/>
          <w:szCs w:val="28"/>
        </w:rPr>
      </w:pPr>
      <w:proofErr w:type="gramStart"/>
      <w:r w:rsidRPr="00BA461D">
        <w:rPr>
          <w:b/>
          <w:bCs/>
          <w:sz w:val="28"/>
          <w:szCs w:val="28"/>
        </w:rPr>
        <w:t xml:space="preserve">3 </w:t>
      </w:r>
      <w:r>
        <w:rPr>
          <w:sz w:val="28"/>
          <w:szCs w:val="28"/>
        </w:rPr>
        <w:t xml:space="preserve"> -</w:t>
      </w:r>
      <w:proofErr w:type="gramEnd"/>
      <w:r>
        <w:rPr>
          <w:sz w:val="28"/>
          <w:szCs w:val="28"/>
        </w:rPr>
        <w:t xml:space="preserve">  Dos Recursos:  Caberá recurso à Comissão Eleitoral, no caso de indeferimento da inscrição, no prazo de 24 horas a partir da publicação, que se dará por publicação na Imprensa Oficial Municipal. O recurso deverá ser endereçado à Comissão Eleitoral, entregue pessoalmente a sede do CMAS e será deliberado no prazo de 24 horas. O resultado do recurso será encaminhado para ciência do inscrito por e-mail.</w:t>
      </w:r>
    </w:p>
    <w:p w:rsidR="00BA461D" w:rsidRDefault="00BA461D" w:rsidP="00BA461D">
      <w:pPr>
        <w:jc w:val="both"/>
        <w:rPr>
          <w:sz w:val="28"/>
          <w:szCs w:val="28"/>
        </w:rPr>
      </w:pPr>
    </w:p>
    <w:p w:rsidR="00BA461D" w:rsidRDefault="00BA461D" w:rsidP="00BA461D">
      <w:pPr>
        <w:jc w:val="both"/>
        <w:rPr>
          <w:sz w:val="28"/>
          <w:szCs w:val="28"/>
        </w:rPr>
      </w:pPr>
      <w:proofErr w:type="gramStart"/>
      <w:r w:rsidRPr="00BA461D">
        <w:rPr>
          <w:b/>
          <w:bCs/>
          <w:sz w:val="28"/>
          <w:szCs w:val="28"/>
        </w:rPr>
        <w:t>4</w:t>
      </w:r>
      <w:r>
        <w:rPr>
          <w:sz w:val="28"/>
          <w:szCs w:val="28"/>
        </w:rPr>
        <w:t xml:space="preserve">  -</w:t>
      </w:r>
      <w:proofErr w:type="gramEnd"/>
      <w:r>
        <w:rPr>
          <w:sz w:val="28"/>
          <w:szCs w:val="28"/>
        </w:rPr>
        <w:t xml:space="preserve">  Caberá a cada organização indicar até 03 (três) candidatos para à vaga do CMAS para o processo eleitoral, respeitando-se os critérios definidos neste Edital.</w:t>
      </w:r>
    </w:p>
    <w:p w:rsidR="00BA461D" w:rsidRPr="00BA461D" w:rsidRDefault="00BA461D" w:rsidP="00BA461D">
      <w:pPr>
        <w:jc w:val="both"/>
        <w:rPr>
          <w:b/>
          <w:bCs/>
          <w:sz w:val="28"/>
          <w:szCs w:val="28"/>
        </w:rPr>
      </w:pPr>
    </w:p>
    <w:p w:rsidR="00BA461D" w:rsidRDefault="00BA461D" w:rsidP="00BA461D">
      <w:pPr>
        <w:jc w:val="both"/>
        <w:rPr>
          <w:sz w:val="28"/>
          <w:szCs w:val="28"/>
        </w:rPr>
      </w:pPr>
      <w:proofErr w:type="gramStart"/>
      <w:r w:rsidRPr="00BA461D">
        <w:rPr>
          <w:b/>
          <w:bCs/>
          <w:sz w:val="28"/>
          <w:szCs w:val="28"/>
        </w:rPr>
        <w:lastRenderedPageBreak/>
        <w:t>5  -</w:t>
      </w:r>
      <w:proofErr w:type="gramEnd"/>
      <w:r w:rsidRPr="00BA461D">
        <w:rPr>
          <w:b/>
          <w:bCs/>
          <w:sz w:val="28"/>
          <w:szCs w:val="28"/>
        </w:rPr>
        <w:t xml:space="preserve">  </w:t>
      </w:r>
      <w:r w:rsidRPr="00BA461D">
        <w:rPr>
          <w:sz w:val="28"/>
          <w:szCs w:val="28"/>
        </w:rPr>
        <w:t>DA  ELEIÇÃO:</w:t>
      </w:r>
    </w:p>
    <w:p w:rsidR="00BA461D" w:rsidRDefault="00BA461D" w:rsidP="00BA461D">
      <w:pPr>
        <w:jc w:val="both"/>
        <w:rPr>
          <w:sz w:val="28"/>
          <w:szCs w:val="28"/>
        </w:rPr>
      </w:pPr>
      <w:proofErr w:type="gramStart"/>
      <w:r>
        <w:rPr>
          <w:sz w:val="28"/>
          <w:szCs w:val="28"/>
        </w:rPr>
        <w:t>5.1  A</w:t>
      </w:r>
      <w:proofErr w:type="gramEnd"/>
      <w:r>
        <w:rPr>
          <w:sz w:val="28"/>
          <w:szCs w:val="28"/>
        </w:rPr>
        <w:t xml:space="preserve"> plenária será aberta a população, porém só poderão votar e ser votados os inscritos previamente pelos segmentos</w:t>
      </w:r>
      <w:r w:rsidR="00686709">
        <w:rPr>
          <w:sz w:val="28"/>
          <w:szCs w:val="28"/>
        </w:rPr>
        <w:t>, até</w:t>
      </w:r>
      <w:r w:rsidR="00686709">
        <w:rPr>
          <w:color w:val="FF0000"/>
          <w:sz w:val="28"/>
          <w:szCs w:val="28"/>
        </w:rPr>
        <w:t xml:space="preserve"> </w:t>
      </w:r>
      <w:r w:rsidR="00BE0EAD">
        <w:rPr>
          <w:sz w:val="28"/>
          <w:szCs w:val="28"/>
        </w:rPr>
        <w:t>23</w:t>
      </w:r>
      <w:r w:rsidR="00686709">
        <w:rPr>
          <w:color w:val="FF0000"/>
          <w:sz w:val="28"/>
          <w:szCs w:val="28"/>
        </w:rPr>
        <w:t xml:space="preserve"> </w:t>
      </w:r>
      <w:r w:rsidR="00686709">
        <w:rPr>
          <w:sz w:val="28"/>
          <w:szCs w:val="28"/>
        </w:rPr>
        <w:t>de junho de 2023.</w:t>
      </w:r>
    </w:p>
    <w:p w:rsidR="00FB3A1E" w:rsidRDefault="00FB3A1E" w:rsidP="00FB3A1E">
      <w:pPr>
        <w:jc w:val="both"/>
        <w:rPr>
          <w:b/>
          <w:bCs/>
          <w:sz w:val="28"/>
          <w:szCs w:val="28"/>
        </w:rPr>
      </w:pPr>
    </w:p>
    <w:p w:rsidR="00FB3A1E" w:rsidRDefault="00FB3A1E" w:rsidP="00FB3A1E">
      <w:pPr>
        <w:jc w:val="both"/>
        <w:rPr>
          <w:sz w:val="28"/>
          <w:szCs w:val="28"/>
        </w:rPr>
      </w:pPr>
      <w:r>
        <w:rPr>
          <w:b/>
          <w:bCs/>
          <w:sz w:val="28"/>
          <w:szCs w:val="28"/>
        </w:rPr>
        <w:t xml:space="preserve">5.2   </w:t>
      </w:r>
      <w:r>
        <w:rPr>
          <w:sz w:val="28"/>
          <w:szCs w:val="28"/>
        </w:rPr>
        <w:t>Poderão votar e ser votados os inscritos previamente pelos segmentos.</w:t>
      </w:r>
    </w:p>
    <w:p w:rsidR="00FB3A1E" w:rsidRDefault="00FB3A1E" w:rsidP="00FB3A1E">
      <w:pPr>
        <w:jc w:val="both"/>
        <w:rPr>
          <w:sz w:val="28"/>
          <w:szCs w:val="28"/>
        </w:rPr>
      </w:pPr>
    </w:p>
    <w:p w:rsidR="00FB3A1E" w:rsidRDefault="00FB3A1E" w:rsidP="00FB3A1E">
      <w:pPr>
        <w:jc w:val="both"/>
        <w:rPr>
          <w:sz w:val="28"/>
          <w:szCs w:val="28"/>
        </w:rPr>
      </w:pPr>
      <w:proofErr w:type="gramStart"/>
      <w:r>
        <w:rPr>
          <w:b/>
          <w:bCs/>
          <w:sz w:val="28"/>
          <w:szCs w:val="28"/>
        </w:rPr>
        <w:t xml:space="preserve">5.3  </w:t>
      </w:r>
      <w:r>
        <w:rPr>
          <w:sz w:val="28"/>
          <w:szCs w:val="28"/>
        </w:rPr>
        <w:t>Os</w:t>
      </w:r>
      <w:proofErr w:type="gramEnd"/>
      <w:r>
        <w:rPr>
          <w:sz w:val="28"/>
          <w:szCs w:val="28"/>
        </w:rPr>
        <w:t xml:space="preserve"> candidatos inscrito terá que participar da Plenária Presencial.</w:t>
      </w:r>
    </w:p>
    <w:p w:rsidR="00FB3A1E" w:rsidRDefault="00FB3A1E" w:rsidP="00FB3A1E">
      <w:pPr>
        <w:jc w:val="both"/>
        <w:rPr>
          <w:sz w:val="28"/>
          <w:szCs w:val="28"/>
        </w:rPr>
      </w:pPr>
    </w:p>
    <w:p w:rsidR="00FB3A1E" w:rsidRDefault="00FB3A1E" w:rsidP="00FB3A1E">
      <w:pPr>
        <w:jc w:val="both"/>
        <w:rPr>
          <w:sz w:val="28"/>
          <w:szCs w:val="28"/>
        </w:rPr>
      </w:pPr>
      <w:r>
        <w:rPr>
          <w:b/>
          <w:bCs/>
          <w:sz w:val="28"/>
          <w:szCs w:val="28"/>
        </w:rPr>
        <w:t xml:space="preserve">5.4   </w:t>
      </w:r>
      <w:r>
        <w:rPr>
          <w:sz w:val="28"/>
          <w:szCs w:val="28"/>
        </w:rPr>
        <w:t>A Plenária Presencial será instalada pelo Presidente do CMAS e terá uma Mesa Coordenadora composta pela Comissão Eleitoral e pela Presidente do Conselho.</w:t>
      </w:r>
    </w:p>
    <w:p w:rsidR="00FB3A1E" w:rsidRDefault="00FB3A1E" w:rsidP="00FB3A1E">
      <w:pPr>
        <w:jc w:val="both"/>
        <w:rPr>
          <w:sz w:val="28"/>
          <w:szCs w:val="28"/>
        </w:rPr>
      </w:pPr>
    </w:p>
    <w:p w:rsidR="00FB3A1E" w:rsidRDefault="00FB3A1E" w:rsidP="00FB3A1E">
      <w:pPr>
        <w:jc w:val="both"/>
        <w:rPr>
          <w:sz w:val="28"/>
          <w:szCs w:val="28"/>
        </w:rPr>
      </w:pPr>
      <w:r>
        <w:rPr>
          <w:b/>
          <w:bCs/>
          <w:sz w:val="28"/>
          <w:szCs w:val="28"/>
        </w:rPr>
        <w:t xml:space="preserve">5.4.1   </w:t>
      </w:r>
      <w:r>
        <w:rPr>
          <w:sz w:val="28"/>
          <w:szCs w:val="28"/>
        </w:rPr>
        <w:t>A Presidente do CMAS terá como atribuições:</w:t>
      </w:r>
    </w:p>
    <w:p w:rsidR="00FB3A1E" w:rsidRDefault="00FB3A1E" w:rsidP="00FB3A1E">
      <w:pPr>
        <w:jc w:val="both"/>
        <w:rPr>
          <w:sz w:val="28"/>
          <w:szCs w:val="28"/>
        </w:rPr>
      </w:pPr>
      <w:r>
        <w:rPr>
          <w:sz w:val="28"/>
          <w:szCs w:val="28"/>
        </w:rPr>
        <w:t>a) Fazer a leitura do Edital elaborado pela Comissão Eleitoral e aprovado previamente pela Plenária do C</w:t>
      </w:r>
      <w:r w:rsidR="004E75EC">
        <w:rPr>
          <w:sz w:val="28"/>
          <w:szCs w:val="28"/>
        </w:rPr>
        <w:t>MAS</w:t>
      </w:r>
      <w:r>
        <w:rPr>
          <w:sz w:val="28"/>
          <w:szCs w:val="28"/>
        </w:rPr>
        <w:t>.</w:t>
      </w:r>
    </w:p>
    <w:p w:rsidR="00FB3A1E" w:rsidRDefault="00FB3A1E" w:rsidP="00FB3A1E">
      <w:pPr>
        <w:jc w:val="both"/>
        <w:rPr>
          <w:sz w:val="28"/>
          <w:szCs w:val="28"/>
        </w:rPr>
      </w:pPr>
      <w:r>
        <w:rPr>
          <w:sz w:val="28"/>
          <w:szCs w:val="28"/>
        </w:rPr>
        <w:t>b) Declarar os candidatos eleitos para o segmento.</w:t>
      </w:r>
    </w:p>
    <w:p w:rsidR="00FB3A1E" w:rsidRDefault="00FB3A1E" w:rsidP="00FB3A1E">
      <w:pPr>
        <w:jc w:val="both"/>
        <w:rPr>
          <w:sz w:val="28"/>
          <w:szCs w:val="28"/>
        </w:rPr>
      </w:pPr>
    </w:p>
    <w:p w:rsidR="00FB3A1E" w:rsidRDefault="00FB3A1E" w:rsidP="00FB3A1E">
      <w:pPr>
        <w:jc w:val="both"/>
        <w:rPr>
          <w:sz w:val="28"/>
          <w:szCs w:val="28"/>
        </w:rPr>
      </w:pPr>
      <w:r>
        <w:rPr>
          <w:b/>
          <w:bCs/>
          <w:sz w:val="28"/>
          <w:szCs w:val="28"/>
        </w:rPr>
        <w:t xml:space="preserve">5.4.2   </w:t>
      </w:r>
      <w:r>
        <w:rPr>
          <w:sz w:val="28"/>
          <w:szCs w:val="28"/>
        </w:rPr>
        <w:t>A Mesa Coordenadora da Plenária terá as seguintes atribuições:</w:t>
      </w:r>
    </w:p>
    <w:p w:rsidR="00FB3A1E" w:rsidRDefault="00FB3A1E" w:rsidP="00FB3A1E">
      <w:pPr>
        <w:jc w:val="both"/>
        <w:rPr>
          <w:sz w:val="28"/>
          <w:szCs w:val="28"/>
        </w:rPr>
      </w:pPr>
      <w:r>
        <w:rPr>
          <w:sz w:val="28"/>
          <w:szCs w:val="28"/>
        </w:rPr>
        <w:t>a)  Organizar o segmento para que os candidatos possam se apresentar;</w:t>
      </w:r>
    </w:p>
    <w:p w:rsidR="00FB3A1E" w:rsidRDefault="00FB3A1E" w:rsidP="00FB3A1E">
      <w:pPr>
        <w:jc w:val="both"/>
        <w:rPr>
          <w:sz w:val="28"/>
          <w:szCs w:val="28"/>
        </w:rPr>
      </w:pPr>
      <w:r>
        <w:rPr>
          <w:sz w:val="28"/>
          <w:szCs w:val="28"/>
        </w:rPr>
        <w:t>b) Conferir se o candidato e o delegado ou seu procurador encontra-se devidamente habilitado para votar;</w:t>
      </w:r>
    </w:p>
    <w:p w:rsidR="00FB3A1E" w:rsidRDefault="00FB3A1E" w:rsidP="00FB3A1E">
      <w:pPr>
        <w:jc w:val="both"/>
        <w:rPr>
          <w:sz w:val="28"/>
          <w:szCs w:val="28"/>
        </w:rPr>
      </w:pPr>
      <w:r>
        <w:rPr>
          <w:sz w:val="28"/>
          <w:szCs w:val="28"/>
        </w:rPr>
        <w:t>c) Proceder à apuração de votos;</w:t>
      </w:r>
    </w:p>
    <w:p w:rsidR="00FB3A1E" w:rsidRDefault="00FB3A1E" w:rsidP="00FB3A1E">
      <w:pPr>
        <w:jc w:val="both"/>
        <w:rPr>
          <w:sz w:val="28"/>
          <w:szCs w:val="28"/>
        </w:rPr>
      </w:pPr>
      <w:r>
        <w:rPr>
          <w:sz w:val="28"/>
          <w:szCs w:val="28"/>
        </w:rPr>
        <w:t>d) Encaminhar ao Presidente do CM</w:t>
      </w:r>
      <w:r w:rsidR="00E37966">
        <w:rPr>
          <w:sz w:val="28"/>
          <w:szCs w:val="28"/>
        </w:rPr>
        <w:t>AS</w:t>
      </w:r>
      <w:r>
        <w:rPr>
          <w:sz w:val="28"/>
          <w:szCs w:val="28"/>
        </w:rPr>
        <w:t xml:space="preserve"> os candidatos eleitos do segmento.</w:t>
      </w:r>
    </w:p>
    <w:p w:rsidR="00FB3A1E" w:rsidRDefault="00FB3A1E" w:rsidP="00FB3A1E">
      <w:pPr>
        <w:jc w:val="both"/>
        <w:rPr>
          <w:sz w:val="28"/>
          <w:szCs w:val="28"/>
        </w:rPr>
      </w:pPr>
    </w:p>
    <w:p w:rsidR="00FB3A1E" w:rsidRDefault="00FB3A1E" w:rsidP="00FB3A1E">
      <w:pPr>
        <w:jc w:val="both"/>
        <w:rPr>
          <w:sz w:val="28"/>
          <w:szCs w:val="28"/>
        </w:rPr>
      </w:pPr>
      <w:proofErr w:type="gramStart"/>
      <w:r>
        <w:rPr>
          <w:b/>
          <w:bCs/>
          <w:sz w:val="28"/>
          <w:szCs w:val="28"/>
        </w:rPr>
        <w:t xml:space="preserve">5.5  </w:t>
      </w:r>
      <w:r>
        <w:rPr>
          <w:sz w:val="28"/>
          <w:szCs w:val="28"/>
        </w:rPr>
        <w:t>A</w:t>
      </w:r>
      <w:proofErr w:type="gramEnd"/>
      <w:r>
        <w:rPr>
          <w:sz w:val="28"/>
          <w:szCs w:val="28"/>
        </w:rPr>
        <w:t xml:space="preserve"> Plenária Presencial terá o seguinte rito:</w:t>
      </w:r>
    </w:p>
    <w:p w:rsidR="00FB3A1E" w:rsidRDefault="00FB3A1E" w:rsidP="00FB3A1E">
      <w:pPr>
        <w:jc w:val="both"/>
        <w:rPr>
          <w:sz w:val="28"/>
          <w:szCs w:val="28"/>
        </w:rPr>
      </w:pPr>
      <w:r>
        <w:rPr>
          <w:sz w:val="28"/>
          <w:szCs w:val="28"/>
        </w:rPr>
        <w:t>a)  Abertura da Plenária às 14h00min;</w:t>
      </w:r>
    </w:p>
    <w:p w:rsidR="00FB3A1E" w:rsidRDefault="00FB3A1E" w:rsidP="00FB3A1E">
      <w:pPr>
        <w:jc w:val="both"/>
        <w:rPr>
          <w:sz w:val="28"/>
          <w:szCs w:val="28"/>
        </w:rPr>
      </w:pPr>
      <w:r>
        <w:rPr>
          <w:sz w:val="28"/>
          <w:szCs w:val="28"/>
        </w:rPr>
        <w:t>b) Início do processo eleitoral às 14h0015min;</w:t>
      </w:r>
    </w:p>
    <w:p w:rsidR="00FB3A1E" w:rsidRDefault="00FB3A1E" w:rsidP="00FB3A1E">
      <w:pPr>
        <w:jc w:val="both"/>
        <w:rPr>
          <w:sz w:val="28"/>
          <w:szCs w:val="28"/>
        </w:rPr>
      </w:pPr>
      <w:r>
        <w:rPr>
          <w:sz w:val="28"/>
          <w:szCs w:val="28"/>
        </w:rPr>
        <w:t>c) Confirmação da presença dos candidatos habilitados;</w:t>
      </w:r>
    </w:p>
    <w:p w:rsidR="00FB3A1E" w:rsidRDefault="00FB3A1E" w:rsidP="00FB3A1E">
      <w:pPr>
        <w:jc w:val="both"/>
        <w:rPr>
          <w:sz w:val="28"/>
          <w:szCs w:val="28"/>
        </w:rPr>
      </w:pPr>
      <w:r>
        <w:rPr>
          <w:sz w:val="28"/>
          <w:szCs w:val="28"/>
        </w:rPr>
        <w:lastRenderedPageBreak/>
        <w:t>d) Leitura do Edital pelo Presidente do CMAS;</w:t>
      </w:r>
    </w:p>
    <w:p w:rsidR="00FB3A1E" w:rsidRDefault="00FB3A1E" w:rsidP="00FB3A1E">
      <w:pPr>
        <w:jc w:val="both"/>
        <w:rPr>
          <w:sz w:val="28"/>
          <w:szCs w:val="28"/>
        </w:rPr>
      </w:pPr>
      <w:r>
        <w:rPr>
          <w:sz w:val="28"/>
          <w:szCs w:val="28"/>
        </w:rPr>
        <w:t>e) Apresentação dos candidatos, sendo que cada um deles terá 3 (três) minutos para se apresentar.</w:t>
      </w:r>
    </w:p>
    <w:p w:rsidR="00FB3A1E" w:rsidRDefault="00FB3A1E" w:rsidP="00FB3A1E">
      <w:pPr>
        <w:jc w:val="both"/>
        <w:rPr>
          <w:sz w:val="28"/>
          <w:szCs w:val="28"/>
        </w:rPr>
      </w:pPr>
      <w:r>
        <w:rPr>
          <w:sz w:val="28"/>
          <w:szCs w:val="28"/>
        </w:rPr>
        <w:t>f) A eleição será através de voto secreto, em cédula entregue no momento da eleição.</w:t>
      </w:r>
    </w:p>
    <w:p w:rsidR="00FB3A1E" w:rsidRDefault="00FB3A1E" w:rsidP="00FB3A1E">
      <w:pPr>
        <w:jc w:val="both"/>
        <w:rPr>
          <w:sz w:val="28"/>
          <w:szCs w:val="28"/>
        </w:rPr>
      </w:pPr>
      <w:r>
        <w:rPr>
          <w:sz w:val="28"/>
          <w:szCs w:val="28"/>
        </w:rPr>
        <w:t>g) Apuração dos votos.</w:t>
      </w:r>
    </w:p>
    <w:p w:rsidR="00FB3A1E" w:rsidRDefault="00FB3A1E" w:rsidP="00FB3A1E">
      <w:pPr>
        <w:jc w:val="both"/>
        <w:rPr>
          <w:sz w:val="28"/>
          <w:szCs w:val="28"/>
        </w:rPr>
      </w:pPr>
      <w:r>
        <w:rPr>
          <w:sz w:val="28"/>
          <w:szCs w:val="28"/>
        </w:rPr>
        <w:t>h) Anúncio dos eleitos para o segmento.</w:t>
      </w:r>
    </w:p>
    <w:p w:rsidR="00FB3A1E" w:rsidRDefault="00FB3A1E" w:rsidP="00FB3A1E">
      <w:pPr>
        <w:jc w:val="both"/>
        <w:rPr>
          <w:sz w:val="28"/>
          <w:szCs w:val="28"/>
        </w:rPr>
      </w:pPr>
    </w:p>
    <w:p w:rsidR="00FB3A1E" w:rsidRDefault="00FB3A1E" w:rsidP="00FB3A1E">
      <w:pPr>
        <w:jc w:val="both"/>
        <w:rPr>
          <w:sz w:val="28"/>
          <w:szCs w:val="28"/>
        </w:rPr>
      </w:pPr>
      <w:r>
        <w:rPr>
          <w:b/>
          <w:bCs/>
          <w:sz w:val="28"/>
          <w:szCs w:val="28"/>
        </w:rPr>
        <w:t>5.</w:t>
      </w:r>
      <w:r w:rsidR="00672639">
        <w:rPr>
          <w:b/>
          <w:bCs/>
          <w:sz w:val="28"/>
          <w:szCs w:val="28"/>
        </w:rPr>
        <w:t>6</w:t>
      </w:r>
      <w:r>
        <w:rPr>
          <w:b/>
          <w:bCs/>
          <w:sz w:val="28"/>
          <w:szCs w:val="28"/>
        </w:rPr>
        <w:t xml:space="preserve">   </w:t>
      </w:r>
      <w:r>
        <w:rPr>
          <w:sz w:val="28"/>
          <w:szCs w:val="28"/>
        </w:rPr>
        <w:t>Os candidatos habilitados, terão direito a votar em 02 (dois) candidatos, podendo um dos votos ser para o próprio candidato e o segundo para outro candidato.</w:t>
      </w:r>
    </w:p>
    <w:p w:rsidR="00FB3A1E" w:rsidRDefault="00FB3A1E" w:rsidP="00FB3A1E">
      <w:pPr>
        <w:jc w:val="both"/>
        <w:rPr>
          <w:sz w:val="28"/>
          <w:szCs w:val="28"/>
        </w:rPr>
      </w:pPr>
    </w:p>
    <w:p w:rsidR="00FB3A1E" w:rsidRDefault="00FB3A1E" w:rsidP="00FB3A1E">
      <w:pPr>
        <w:jc w:val="both"/>
        <w:rPr>
          <w:sz w:val="28"/>
          <w:szCs w:val="28"/>
        </w:rPr>
      </w:pPr>
      <w:r>
        <w:rPr>
          <w:b/>
          <w:bCs/>
          <w:sz w:val="28"/>
          <w:szCs w:val="28"/>
        </w:rPr>
        <w:t>5.</w:t>
      </w:r>
      <w:r w:rsidR="00672639">
        <w:rPr>
          <w:b/>
          <w:bCs/>
          <w:sz w:val="28"/>
          <w:szCs w:val="28"/>
        </w:rPr>
        <w:t>7</w:t>
      </w:r>
      <w:r>
        <w:rPr>
          <w:b/>
          <w:bCs/>
          <w:sz w:val="28"/>
          <w:szCs w:val="28"/>
        </w:rPr>
        <w:t xml:space="preserve">   </w:t>
      </w:r>
      <w:r>
        <w:rPr>
          <w:sz w:val="28"/>
          <w:szCs w:val="28"/>
        </w:rPr>
        <w:t>Em caso de empate, o candidato em maior idade ficará com a vaga.</w:t>
      </w:r>
    </w:p>
    <w:p w:rsidR="00FB3A1E" w:rsidRDefault="00FB3A1E" w:rsidP="00FB3A1E">
      <w:pPr>
        <w:jc w:val="both"/>
        <w:rPr>
          <w:sz w:val="28"/>
          <w:szCs w:val="28"/>
        </w:rPr>
      </w:pPr>
    </w:p>
    <w:p w:rsidR="00FB3A1E" w:rsidRDefault="00FB3A1E" w:rsidP="00FB3A1E">
      <w:pPr>
        <w:jc w:val="both"/>
        <w:rPr>
          <w:sz w:val="28"/>
          <w:szCs w:val="28"/>
        </w:rPr>
      </w:pPr>
      <w:proofErr w:type="gramStart"/>
      <w:r>
        <w:rPr>
          <w:b/>
          <w:bCs/>
          <w:sz w:val="28"/>
          <w:szCs w:val="28"/>
        </w:rPr>
        <w:t>5.</w:t>
      </w:r>
      <w:r w:rsidR="00672639">
        <w:rPr>
          <w:b/>
          <w:bCs/>
          <w:sz w:val="28"/>
          <w:szCs w:val="28"/>
        </w:rPr>
        <w:t>8</w:t>
      </w:r>
      <w:r>
        <w:rPr>
          <w:b/>
          <w:bCs/>
          <w:sz w:val="28"/>
          <w:szCs w:val="28"/>
        </w:rPr>
        <w:t xml:space="preserve">  </w:t>
      </w:r>
      <w:r>
        <w:rPr>
          <w:sz w:val="28"/>
          <w:szCs w:val="28"/>
        </w:rPr>
        <w:t>A</w:t>
      </w:r>
      <w:proofErr w:type="gramEnd"/>
      <w:r>
        <w:rPr>
          <w:sz w:val="28"/>
          <w:szCs w:val="28"/>
        </w:rPr>
        <w:t xml:space="preserve"> classificação do titular e suplentes, se dará pelo número de votos (os mais votados serão titulares, até o preenchimento de todas as vagas, o mesmo ocorrendo com os suplentes, de acordo com o número de vagas pré-determinadas).</w:t>
      </w:r>
    </w:p>
    <w:p w:rsidR="00FB3A1E" w:rsidRDefault="00FB3A1E" w:rsidP="00FB3A1E">
      <w:pPr>
        <w:jc w:val="both"/>
        <w:rPr>
          <w:sz w:val="28"/>
          <w:szCs w:val="28"/>
        </w:rPr>
      </w:pPr>
    </w:p>
    <w:p w:rsidR="00FB3A1E" w:rsidRDefault="00FB3A1E" w:rsidP="00FB3A1E">
      <w:pPr>
        <w:jc w:val="both"/>
        <w:rPr>
          <w:sz w:val="28"/>
          <w:szCs w:val="28"/>
        </w:rPr>
      </w:pPr>
      <w:r>
        <w:rPr>
          <w:b/>
          <w:bCs/>
          <w:sz w:val="28"/>
          <w:szCs w:val="28"/>
        </w:rPr>
        <w:t>5.</w:t>
      </w:r>
      <w:r w:rsidR="00672639">
        <w:rPr>
          <w:b/>
          <w:bCs/>
          <w:sz w:val="28"/>
          <w:szCs w:val="28"/>
        </w:rPr>
        <w:t>9</w:t>
      </w:r>
      <w:r>
        <w:rPr>
          <w:b/>
          <w:bCs/>
          <w:sz w:val="28"/>
          <w:szCs w:val="28"/>
        </w:rPr>
        <w:t xml:space="preserve">   </w:t>
      </w:r>
      <w:r>
        <w:rPr>
          <w:sz w:val="28"/>
          <w:szCs w:val="28"/>
        </w:rPr>
        <w:t>É obrigatória a presença do candidato ou seu procurador na Plenária Presencial, no dia e horário agendado, sob pena de perda da vaga.</w:t>
      </w:r>
    </w:p>
    <w:p w:rsidR="00FB3A1E" w:rsidRDefault="00FB3A1E" w:rsidP="00FB3A1E">
      <w:pPr>
        <w:jc w:val="both"/>
        <w:rPr>
          <w:sz w:val="28"/>
          <w:szCs w:val="28"/>
        </w:rPr>
      </w:pPr>
    </w:p>
    <w:p w:rsidR="00FB3A1E" w:rsidRDefault="00FB3A1E" w:rsidP="00FB3A1E">
      <w:pPr>
        <w:jc w:val="both"/>
        <w:rPr>
          <w:b/>
          <w:bCs/>
          <w:sz w:val="28"/>
          <w:szCs w:val="28"/>
        </w:rPr>
      </w:pPr>
      <w:proofErr w:type="gramStart"/>
      <w:r>
        <w:rPr>
          <w:b/>
          <w:bCs/>
          <w:sz w:val="28"/>
          <w:szCs w:val="28"/>
        </w:rPr>
        <w:t>6  -</w:t>
      </w:r>
      <w:proofErr w:type="gramEnd"/>
      <w:r>
        <w:rPr>
          <w:b/>
          <w:bCs/>
          <w:sz w:val="28"/>
          <w:szCs w:val="28"/>
        </w:rPr>
        <w:t xml:space="preserve">  DO  CALENDÁRIO</w:t>
      </w:r>
    </w:p>
    <w:p w:rsidR="00FB3A1E" w:rsidRDefault="00FB3A1E" w:rsidP="00FB3A1E">
      <w:pPr>
        <w:jc w:val="both"/>
        <w:rPr>
          <w:b/>
          <w:bCs/>
          <w:sz w:val="28"/>
          <w:szCs w:val="28"/>
        </w:rPr>
      </w:pPr>
    </w:p>
    <w:p w:rsidR="00FB3A1E" w:rsidRDefault="00FB3A1E" w:rsidP="00FB3A1E">
      <w:pPr>
        <w:jc w:val="both"/>
        <w:rPr>
          <w:sz w:val="28"/>
          <w:szCs w:val="28"/>
        </w:rPr>
      </w:pPr>
      <w:proofErr w:type="gramStart"/>
      <w:r>
        <w:rPr>
          <w:b/>
          <w:bCs/>
          <w:sz w:val="28"/>
          <w:szCs w:val="28"/>
        </w:rPr>
        <w:t xml:space="preserve">6.1  </w:t>
      </w:r>
      <w:r w:rsidR="00E37966" w:rsidRPr="00E37966">
        <w:rPr>
          <w:sz w:val="28"/>
          <w:szCs w:val="28"/>
        </w:rPr>
        <w:t>05</w:t>
      </w:r>
      <w:proofErr w:type="gramEnd"/>
      <w:r w:rsidRPr="00E37966">
        <w:rPr>
          <w:sz w:val="28"/>
          <w:szCs w:val="28"/>
        </w:rPr>
        <w:t xml:space="preserve">/06/2023 à  </w:t>
      </w:r>
      <w:r w:rsidR="00BE0EAD">
        <w:rPr>
          <w:sz w:val="28"/>
          <w:szCs w:val="28"/>
        </w:rPr>
        <w:t>23</w:t>
      </w:r>
      <w:r w:rsidRPr="00E37966">
        <w:rPr>
          <w:sz w:val="28"/>
          <w:szCs w:val="28"/>
        </w:rPr>
        <w:t>/06/</w:t>
      </w:r>
      <w:r>
        <w:rPr>
          <w:sz w:val="28"/>
          <w:szCs w:val="28"/>
        </w:rPr>
        <w:t>2023 – Prazo para inscrições de interessados devendo obrigatoriamente ser realizadas através de formulário próprio disponível no final deste Edital;</w:t>
      </w:r>
    </w:p>
    <w:p w:rsidR="00FB3A1E" w:rsidRDefault="00FB3A1E" w:rsidP="00FB3A1E">
      <w:pPr>
        <w:jc w:val="both"/>
        <w:rPr>
          <w:b/>
          <w:bCs/>
          <w:sz w:val="28"/>
          <w:szCs w:val="28"/>
        </w:rPr>
      </w:pPr>
    </w:p>
    <w:p w:rsidR="00FB3A1E" w:rsidRPr="002F45ED" w:rsidRDefault="00FB3A1E" w:rsidP="00FB3A1E">
      <w:pPr>
        <w:jc w:val="both"/>
        <w:rPr>
          <w:sz w:val="28"/>
          <w:szCs w:val="28"/>
        </w:rPr>
      </w:pPr>
      <w:proofErr w:type="gramStart"/>
      <w:r>
        <w:rPr>
          <w:b/>
          <w:bCs/>
          <w:sz w:val="28"/>
          <w:szCs w:val="28"/>
        </w:rPr>
        <w:lastRenderedPageBreak/>
        <w:t xml:space="preserve">6.2  </w:t>
      </w:r>
      <w:r w:rsidR="00BE0EAD">
        <w:rPr>
          <w:sz w:val="28"/>
          <w:szCs w:val="28"/>
        </w:rPr>
        <w:t>26</w:t>
      </w:r>
      <w:proofErr w:type="gramEnd"/>
      <w:r w:rsidRPr="00CF64F0">
        <w:rPr>
          <w:sz w:val="28"/>
          <w:szCs w:val="28"/>
        </w:rPr>
        <w:t>/</w:t>
      </w:r>
      <w:r>
        <w:rPr>
          <w:sz w:val="28"/>
          <w:szCs w:val="28"/>
        </w:rPr>
        <w:t>06/2023  - Publicação no site da Imprensa Oficial Municipal de Várzea Paulista de todos os inscritos aptos e não aptos a participar da Plenária;</w:t>
      </w:r>
    </w:p>
    <w:p w:rsidR="00FB3A1E" w:rsidRDefault="00FB3A1E" w:rsidP="00FB3A1E">
      <w:pPr>
        <w:jc w:val="both"/>
        <w:rPr>
          <w:b/>
          <w:bCs/>
          <w:sz w:val="28"/>
          <w:szCs w:val="28"/>
        </w:rPr>
      </w:pPr>
    </w:p>
    <w:p w:rsidR="00FB3A1E" w:rsidRDefault="00FB3A1E" w:rsidP="00FB3A1E">
      <w:pPr>
        <w:jc w:val="both"/>
        <w:rPr>
          <w:sz w:val="28"/>
          <w:szCs w:val="28"/>
        </w:rPr>
      </w:pPr>
      <w:r>
        <w:rPr>
          <w:b/>
          <w:bCs/>
          <w:sz w:val="28"/>
          <w:szCs w:val="28"/>
        </w:rPr>
        <w:t xml:space="preserve">6.3   </w:t>
      </w:r>
      <w:r w:rsidR="007E56BE" w:rsidRPr="007E56BE">
        <w:rPr>
          <w:sz w:val="28"/>
          <w:szCs w:val="28"/>
        </w:rPr>
        <w:t>29</w:t>
      </w:r>
      <w:r w:rsidRPr="007E56BE">
        <w:rPr>
          <w:sz w:val="28"/>
          <w:szCs w:val="28"/>
        </w:rPr>
        <w:t>/</w:t>
      </w:r>
      <w:r w:rsidRPr="00E37966">
        <w:rPr>
          <w:sz w:val="28"/>
          <w:szCs w:val="28"/>
        </w:rPr>
        <w:t>06</w:t>
      </w:r>
      <w:r>
        <w:rPr>
          <w:sz w:val="28"/>
          <w:szCs w:val="28"/>
        </w:rPr>
        <w:t>/</w:t>
      </w:r>
      <w:proofErr w:type="gramStart"/>
      <w:r>
        <w:rPr>
          <w:sz w:val="28"/>
          <w:szCs w:val="28"/>
        </w:rPr>
        <w:t>2023  -</w:t>
      </w:r>
      <w:proofErr w:type="gramEnd"/>
      <w:r>
        <w:rPr>
          <w:sz w:val="28"/>
          <w:szCs w:val="28"/>
        </w:rPr>
        <w:t xml:space="preserve">  Data da realização da Plenária Presencial para eleição dos Conselheiros da Sociedade Civil;</w:t>
      </w:r>
    </w:p>
    <w:p w:rsidR="00FB3A1E" w:rsidRDefault="00FB3A1E" w:rsidP="00FB3A1E">
      <w:pPr>
        <w:jc w:val="both"/>
        <w:rPr>
          <w:b/>
          <w:bCs/>
          <w:sz w:val="28"/>
          <w:szCs w:val="28"/>
        </w:rPr>
      </w:pPr>
    </w:p>
    <w:p w:rsidR="00FB3A1E" w:rsidRPr="002F45ED" w:rsidRDefault="00FB3A1E" w:rsidP="00FB3A1E">
      <w:pPr>
        <w:jc w:val="both"/>
        <w:rPr>
          <w:sz w:val="28"/>
          <w:szCs w:val="28"/>
        </w:rPr>
      </w:pPr>
      <w:proofErr w:type="gramStart"/>
      <w:r>
        <w:rPr>
          <w:b/>
          <w:bCs/>
          <w:sz w:val="28"/>
          <w:szCs w:val="28"/>
        </w:rPr>
        <w:t xml:space="preserve">6.4  </w:t>
      </w:r>
      <w:r w:rsidR="00BE0EAD">
        <w:rPr>
          <w:sz w:val="28"/>
          <w:szCs w:val="28"/>
        </w:rPr>
        <w:t>03</w:t>
      </w:r>
      <w:proofErr w:type="gramEnd"/>
      <w:r w:rsidRPr="00E37966">
        <w:rPr>
          <w:sz w:val="28"/>
          <w:szCs w:val="28"/>
        </w:rPr>
        <w:t>/</w:t>
      </w:r>
      <w:r w:rsidRPr="002F45ED">
        <w:rPr>
          <w:sz w:val="28"/>
          <w:szCs w:val="28"/>
        </w:rPr>
        <w:t>0</w:t>
      </w:r>
      <w:r w:rsidR="00BE0EAD">
        <w:rPr>
          <w:sz w:val="28"/>
          <w:szCs w:val="28"/>
        </w:rPr>
        <w:t>7</w:t>
      </w:r>
      <w:r w:rsidRPr="002F45ED">
        <w:rPr>
          <w:sz w:val="28"/>
          <w:szCs w:val="28"/>
        </w:rPr>
        <w:t>/2023</w:t>
      </w:r>
      <w:r>
        <w:rPr>
          <w:b/>
          <w:bCs/>
          <w:sz w:val="28"/>
          <w:szCs w:val="28"/>
        </w:rPr>
        <w:t xml:space="preserve">   </w:t>
      </w:r>
      <w:r>
        <w:rPr>
          <w:sz w:val="28"/>
          <w:szCs w:val="28"/>
        </w:rPr>
        <w:t xml:space="preserve">-  Publicação na Imprensa Oficial Municipal a lista de conselheiros eleitos na Plenária Presencial realizada em   </w:t>
      </w:r>
      <w:r w:rsidR="00BE0EAD">
        <w:rPr>
          <w:color w:val="FF0000"/>
          <w:sz w:val="28"/>
          <w:szCs w:val="28"/>
        </w:rPr>
        <w:t>00</w:t>
      </w:r>
      <w:r w:rsidRPr="00E37966">
        <w:rPr>
          <w:sz w:val="28"/>
          <w:szCs w:val="28"/>
        </w:rPr>
        <w:t>/</w:t>
      </w:r>
      <w:r>
        <w:rPr>
          <w:sz w:val="28"/>
          <w:szCs w:val="28"/>
        </w:rPr>
        <w:t>06/2023.</w:t>
      </w:r>
    </w:p>
    <w:p w:rsidR="00FB3A1E" w:rsidRDefault="00FB3A1E" w:rsidP="00FB3A1E">
      <w:pPr>
        <w:jc w:val="both"/>
        <w:rPr>
          <w:b/>
          <w:bCs/>
          <w:sz w:val="28"/>
          <w:szCs w:val="28"/>
        </w:rPr>
      </w:pPr>
    </w:p>
    <w:p w:rsidR="00FB3A1E" w:rsidRDefault="00FB3A1E" w:rsidP="00FB3A1E">
      <w:pPr>
        <w:jc w:val="both"/>
        <w:rPr>
          <w:b/>
          <w:bCs/>
          <w:sz w:val="28"/>
          <w:szCs w:val="28"/>
        </w:rPr>
      </w:pPr>
      <w:proofErr w:type="gramStart"/>
      <w:r w:rsidRPr="002F45ED">
        <w:rPr>
          <w:b/>
          <w:bCs/>
          <w:sz w:val="28"/>
          <w:szCs w:val="28"/>
        </w:rPr>
        <w:t>7  -</w:t>
      </w:r>
      <w:proofErr w:type="gramEnd"/>
      <w:r w:rsidRPr="002F45ED">
        <w:rPr>
          <w:b/>
          <w:bCs/>
          <w:sz w:val="28"/>
          <w:szCs w:val="28"/>
        </w:rPr>
        <w:t xml:space="preserve">  DOS  DOCUMENTOS NECESSÁRIOS</w:t>
      </w:r>
    </w:p>
    <w:p w:rsidR="00FB3A1E" w:rsidRDefault="00FB3A1E" w:rsidP="00FB3A1E">
      <w:pPr>
        <w:jc w:val="both"/>
        <w:rPr>
          <w:b/>
          <w:bCs/>
          <w:sz w:val="28"/>
          <w:szCs w:val="28"/>
        </w:rPr>
      </w:pPr>
    </w:p>
    <w:p w:rsidR="00FB3A1E" w:rsidRDefault="00672639" w:rsidP="00FB3A1E">
      <w:pPr>
        <w:jc w:val="both"/>
        <w:rPr>
          <w:sz w:val="28"/>
          <w:szCs w:val="28"/>
        </w:rPr>
      </w:pPr>
      <w:proofErr w:type="gramStart"/>
      <w:r>
        <w:rPr>
          <w:b/>
          <w:bCs/>
          <w:sz w:val="28"/>
          <w:szCs w:val="28"/>
        </w:rPr>
        <w:t>I  -</w:t>
      </w:r>
      <w:proofErr w:type="gramEnd"/>
      <w:r>
        <w:rPr>
          <w:b/>
          <w:bCs/>
          <w:sz w:val="28"/>
          <w:szCs w:val="28"/>
        </w:rPr>
        <w:t xml:space="preserve">  </w:t>
      </w:r>
      <w:r>
        <w:rPr>
          <w:sz w:val="28"/>
          <w:szCs w:val="28"/>
        </w:rPr>
        <w:t>Representantes de Movimentos , Entidades e Organizaçõe</w:t>
      </w:r>
      <w:r w:rsidR="00FB3A1E">
        <w:rPr>
          <w:sz w:val="28"/>
          <w:szCs w:val="28"/>
        </w:rPr>
        <w:t>s:</w:t>
      </w:r>
    </w:p>
    <w:p w:rsidR="00C936C3" w:rsidRDefault="00FB3A1E" w:rsidP="00C936C3">
      <w:pPr>
        <w:jc w:val="both"/>
        <w:rPr>
          <w:sz w:val="28"/>
          <w:szCs w:val="28"/>
        </w:rPr>
      </w:pPr>
      <w:r>
        <w:rPr>
          <w:sz w:val="28"/>
          <w:szCs w:val="28"/>
        </w:rPr>
        <w:t>a)  Carta de indicação do candidato.</w:t>
      </w:r>
      <w:r w:rsidR="00C936C3">
        <w:rPr>
          <w:sz w:val="28"/>
          <w:szCs w:val="28"/>
        </w:rPr>
        <w:t xml:space="preserve"> (papel timbrado)</w:t>
      </w:r>
      <w:r w:rsidR="00E37966">
        <w:rPr>
          <w:sz w:val="28"/>
          <w:szCs w:val="28"/>
        </w:rPr>
        <w:t xml:space="preserve"> e anexos abaixo.</w:t>
      </w:r>
    </w:p>
    <w:p w:rsidR="00FB3A1E" w:rsidRDefault="00FB3A1E" w:rsidP="00FB3A1E">
      <w:pPr>
        <w:jc w:val="both"/>
        <w:rPr>
          <w:sz w:val="28"/>
          <w:szCs w:val="28"/>
        </w:rPr>
      </w:pPr>
    </w:p>
    <w:p w:rsidR="00FB3A1E" w:rsidRDefault="00672639" w:rsidP="00FB3A1E">
      <w:pPr>
        <w:jc w:val="both"/>
        <w:rPr>
          <w:sz w:val="28"/>
          <w:szCs w:val="28"/>
        </w:rPr>
      </w:pPr>
      <w:proofErr w:type="gramStart"/>
      <w:r w:rsidRPr="00672639">
        <w:rPr>
          <w:b/>
          <w:bCs/>
          <w:sz w:val="28"/>
          <w:szCs w:val="28"/>
        </w:rPr>
        <w:t>II  -</w:t>
      </w:r>
      <w:proofErr w:type="gramEnd"/>
      <w:r w:rsidRPr="00672639">
        <w:rPr>
          <w:b/>
          <w:bCs/>
          <w:sz w:val="28"/>
          <w:szCs w:val="28"/>
        </w:rPr>
        <w:t xml:space="preserve">  </w:t>
      </w:r>
      <w:r>
        <w:rPr>
          <w:sz w:val="28"/>
          <w:szCs w:val="28"/>
        </w:rPr>
        <w:t>Representantes dos Trabalhadores do SUAS de Várzea Paulista, preferencialmente trabalhadores do segmento público e privado:</w:t>
      </w:r>
    </w:p>
    <w:p w:rsidR="00672639" w:rsidRDefault="00672639" w:rsidP="00672639">
      <w:pPr>
        <w:jc w:val="both"/>
        <w:rPr>
          <w:sz w:val="28"/>
          <w:szCs w:val="28"/>
        </w:rPr>
      </w:pPr>
      <w:r>
        <w:rPr>
          <w:sz w:val="28"/>
          <w:szCs w:val="28"/>
        </w:rPr>
        <w:t>a)  Carta de indicação do candidato.</w:t>
      </w:r>
      <w:r w:rsidR="00C936C3">
        <w:rPr>
          <w:sz w:val="28"/>
          <w:szCs w:val="28"/>
        </w:rPr>
        <w:t xml:space="preserve"> (papel timbrado) </w:t>
      </w:r>
      <w:r w:rsidR="00E37966">
        <w:rPr>
          <w:sz w:val="28"/>
          <w:szCs w:val="28"/>
        </w:rPr>
        <w:t>e anexos abaixo.</w:t>
      </w:r>
    </w:p>
    <w:p w:rsidR="00672639" w:rsidRDefault="00672639" w:rsidP="00672639">
      <w:pPr>
        <w:jc w:val="both"/>
        <w:rPr>
          <w:sz w:val="28"/>
          <w:szCs w:val="28"/>
        </w:rPr>
      </w:pPr>
    </w:p>
    <w:p w:rsidR="00672639" w:rsidRPr="00672639" w:rsidRDefault="00672639" w:rsidP="00672639">
      <w:pPr>
        <w:jc w:val="both"/>
        <w:rPr>
          <w:sz w:val="28"/>
          <w:szCs w:val="28"/>
        </w:rPr>
      </w:pPr>
    </w:p>
    <w:p w:rsidR="00FB3A1E" w:rsidRDefault="00FB3A1E" w:rsidP="00FB3A1E">
      <w:pPr>
        <w:jc w:val="both"/>
        <w:rPr>
          <w:b/>
          <w:bCs/>
          <w:sz w:val="28"/>
          <w:szCs w:val="28"/>
        </w:rPr>
      </w:pPr>
      <w:proofErr w:type="gramStart"/>
      <w:r>
        <w:rPr>
          <w:b/>
          <w:bCs/>
          <w:sz w:val="28"/>
          <w:szCs w:val="28"/>
        </w:rPr>
        <w:t>8  -</w:t>
      </w:r>
      <w:proofErr w:type="gramEnd"/>
      <w:r>
        <w:rPr>
          <w:b/>
          <w:bCs/>
          <w:sz w:val="28"/>
          <w:szCs w:val="28"/>
        </w:rPr>
        <w:t xml:space="preserve">  DA  COMISSÃO  ELEITORAL</w:t>
      </w:r>
    </w:p>
    <w:p w:rsidR="00FB3A1E" w:rsidRDefault="00FB3A1E" w:rsidP="00FB3A1E">
      <w:pPr>
        <w:jc w:val="both"/>
        <w:rPr>
          <w:b/>
          <w:bCs/>
          <w:sz w:val="28"/>
          <w:szCs w:val="28"/>
        </w:rPr>
      </w:pPr>
    </w:p>
    <w:p w:rsidR="00FB3A1E" w:rsidRDefault="00FB3A1E" w:rsidP="00FB3A1E">
      <w:pPr>
        <w:jc w:val="both"/>
        <w:rPr>
          <w:sz w:val="28"/>
          <w:szCs w:val="28"/>
        </w:rPr>
      </w:pPr>
      <w:r>
        <w:rPr>
          <w:b/>
          <w:bCs/>
          <w:sz w:val="28"/>
          <w:szCs w:val="28"/>
        </w:rPr>
        <w:t xml:space="preserve">8.1   </w:t>
      </w:r>
      <w:proofErr w:type="gramStart"/>
      <w:r>
        <w:rPr>
          <w:sz w:val="28"/>
          <w:szCs w:val="28"/>
        </w:rPr>
        <w:t>A  Comissão</w:t>
      </w:r>
      <w:proofErr w:type="gramEnd"/>
      <w:r>
        <w:rPr>
          <w:sz w:val="28"/>
          <w:szCs w:val="28"/>
        </w:rPr>
        <w:t xml:space="preserve"> Eleitoral  constituída através de Resolução do CM</w:t>
      </w:r>
      <w:r w:rsidR="00C936C3">
        <w:rPr>
          <w:sz w:val="28"/>
          <w:szCs w:val="28"/>
        </w:rPr>
        <w:t>AS</w:t>
      </w:r>
      <w:r>
        <w:rPr>
          <w:sz w:val="28"/>
          <w:szCs w:val="28"/>
        </w:rPr>
        <w:t xml:space="preserve"> nº  </w:t>
      </w:r>
      <w:r w:rsidRPr="00E37966">
        <w:rPr>
          <w:sz w:val="28"/>
          <w:szCs w:val="28"/>
        </w:rPr>
        <w:t xml:space="preserve"> </w:t>
      </w:r>
      <w:r w:rsidR="00E37966" w:rsidRPr="00E37966">
        <w:rPr>
          <w:sz w:val="28"/>
          <w:szCs w:val="28"/>
        </w:rPr>
        <w:t>01</w:t>
      </w:r>
      <w:r w:rsidRPr="00E37966">
        <w:rPr>
          <w:sz w:val="28"/>
          <w:szCs w:val="28"/>
        </w:rPr>
        <w:t xml:space="preserve">  </w:t>
      </w:r>
      <w:r>
        <w:rPr>
          <w:sz w:val="28"/>
          <w:szCs w:val="28"/>
        </w:rPr>
        <w:t xml:space="preserve">de  </w:t>
      </w:r>
      <w:r w:rsidR="00E37966">
        <w:rPr>
          <w:sz w:val="28"/>
          <w:szCs w:val="28"/>
        </w:rPr>
        <w:t>junho</w:t>
      </w:r>
      <w:r>
        <w:rPr>
          <w:sz w:val="28"/>
          <w:szCs w:val="28"/>
        </w:rPr>
        <w:t xml:space="preserve"> de 2023, composta por 04 (quatro) integrantes, representantes da Sociedade Civil e Poder Públi</w:t>
      </w:r>
      <w:r w:rsidR="00C936C3">
        <w:rPr>
          <w:sz w:val="28"/>
          <w:szCs w:val="28"/>
        </w:rPr>
        <w:t>co</w:t>
      </w:r>
      <w:r>
        <w:rPr>
          <w:sz w:val="28"/>
          <w:szCs w:val="28"/>
        </w:rPr>
        <w:t>:</w:t>
      </w:r>
    </w:p>
    <w:p w:rsidR="00FB3A1E" w:rsidRDefault="00FB3A1E" w:rsidP="00FB3A1E">
      <w:pPr>
        <w:jc w:val="both"/>
        <w:rPr>
          <w:sz w:val="28"/>
          <w:szCs w:val="28"/>
        </w:rPr>
      </w:pPr>
      <w:r>
        <w:rPr>
          <w:sz w:val="28"/>
          <w:szCs w:val="28"/>
        </w:rPr>
        <w:t xml:space="preserve">1 </w:t>
      </w:r>
      <w:proofErr w:type="gramStart"/>
      <w:r>
        <w:rPr>
          <w:sz w:val="28"/>
          <w:szCs w:val="28"/>
        </w:rPr>
        <w:t xml:space="preserve">-  </w:t>
      </w:r>
      <w:r w:rsidR="00A62B30">
        <w:rPr>
          <w:sz w:val="28"/>
          <w:szCs w:val="28"/>
        </w:rPr>
        <w:t>Leandro</w:t>
      </w:r>
      <w:proofErr w:type="gramEnd"/>
      <w:r w:rsidR="00A62B30">
        <w:rPr>
          <w:sz w:val="28"/>
          <w:szCs w:val="28"/>
        </w:rPr>
        <w:t xml:space="preserve"> de Oliveira Gonzaga</w:t>
      </w:r>
      <w:r w:rsidR="00164C8B">
        <w:rPr>
          <w:sz w:val="28"/>
          <w:szCs w:val="28"/>
        </w:rPr>
        <w:t>;</w:t>
      </w:r>
    </w:p>
    <w:p w:rsidR="00FB3A1E" w:rsidRDefault="00A62B30" w:rsidP="00A62B30">
      <w:pPr>
        <w:jc w:val="both"/>
        <w:rPr>
          <w:sz w:val="28"/>
          <w:szCs w:val="28"/>
        </w:rPr>
      </w:pPr>
      <w:r>
        <w:rPr>
          <w:sz w:val="28"/>
          <w:szCs w:val="28"/>
        </w:rPr>
        <w:t xml:space="preserve">2 </w:t>
      </w:r>
      <w:proofErr w:type="gramStart"/>
      <w:r>
        <w:rPr>
          <w:sz w:val="28"/>
          <w:szCs w:val="28"/>
        </w:rPr>
        <w:t>-  Michela</w:t>
      </w:r>
      <w:proofErr w:type="gramEnd"/>
      <w:r>
        <w:rPr>
          <w:sz w:val="28"/>
          <w:szCs w:val="28"/>
        </w:rPr>
        <w:t xml:space="preserve">  Fonseca da Silva</w:t>
      </w:r>
      <w:r w:rsidR="00164C8B">
        <w:rPr>
          <w:sz w:val="28"/>
          <w:szCs w:val="28"/>
        </w:rPr>
        <w:t>;</w:t>
      </w:r>
    </w:p>
    <w:p w:rsidR="00FB3A1E" w:rsidRDefault="00FB3A1E" w:rsidP="00FB3A1E">
      <w:pPr>
        <w:jc w:val="both"/>
        <w:rPr>
          <w:sz w:val="28"/>
          <w:szCs w:val="28"/>
        </w:rPr>
      </w:pPr>
      <w:r>
        <w:rPr>
          <w:sz w:val="28"/>
          <w:szCs w:val="28"/>
        </w:rPr>
        <w:t xml:space="preserve">3 </w:t>
      </w:r>
      <w:proofErr w:type="gramStart"/>
      <w:r>
        <w:rPr>
          <w:sz w:val="28"/>
          <w:szCs w:val="28"/>
        </w:rPr>
        <w:t xml:space="preserve">-  </w:t>
      </w:r>
      <w:r w:rsidR="00A62B30">
        <w:rPr>
          <w:sz w:val="28"/>
          <w:szCs w:val="28"/>
        </w:rPr>
        <w:t>Luiz</w:t>
      </w:r>
      <w:proofErr w:type="gramEnd"/>
      <w:r w:rsidR="00A62B30">
        <w:rPr>
          <w:sz w:val="28"/>
          <w:szCs w:val="28"/>
        </w:rPr>
        <w:t xml:space="preserve">  </w:t>
      </w:r>
      <w:proofErr w:type="spellStart"/>
      <w:r w:rsidR="00A62B30">
        <w:rPr>
          <w:sz w:val="28"/>
          <w:szCs w:val="28"/>
        </w:rPr>
        <w:t>Antonio</w:t>
      </w:r>
      <w:proofErr w:type="spellEnd"/>
      <w:r w:rsidR="00A62B30">
        <w:rPr>
          <w:sz w:val="28"/>
          <w:szCs w:val="28"/>
        </w:rPr>
        <w:t xml:space="preserve"> Lopes Garcia</w:t>
      </w:r>
      <w:r w:rsidR="00164C8B">
        <w:rPr>
          <w:sz w:val="28"/>
          <w:szCs w:val="28"/>
        </w:rPr>
        <w:t xml:space="preserve">  e</w:t>
      </w:r>
    </w:p>
    <w:p w:rsidR="00FB3A1E" w:rsidRDefault="00FB3A1E" w:rsidP="00FB3A1E">
      <w:pPr>
        <w:jc w:val="both"/>
        <w:rPr>
          <w:sz w:val="28"/>
          <w:szCs w:val="28"/>
        </w:rPr>
      </w:pPr>
      <w:r>
        <w:rPr>
          <w:sz w:val="28"/>
          <w:szCs w:val="28"/>
        </w:rPr>
        <w:lastRenderedPageBreak/>
        <w:t xml:space="preserve">4 – </w:t>
      </w:r>
      <w:r w:rsidR="00164C8B">
        <w:rPr>
          <w:sz w:val="28"/>
          <w:szCs w:val="28"/>
        </w:rPr>
        <w:t>Sonia Maria Damião.</w:t>
      </w:r>
    </w:p>
    <w:p w:rsidR="00FB3A1E" w:rsidRDefault="00FB3A1E" w:rsidP="00FB3A1E">
      <w:pPr>
        <w:jc w:val="both"/>
        <w:rPr>
          <w:sz w:val="28"/>
          <w:szCs w:val="28"/>
        </w:rPr>
      </w:pPr>
    </w:p>
    <w:p w:rsidR="00FB3A1E" w:rsidRDefault="00FB3A1E" w:rsidP="00FB3A1E">
      <w:pPr>
        <w:jc w:val="both"/>
        <w:rPr>
          <w:sz w:val="28"/>
          <w:szCs w:val="28"/>
        </w:rPr>
      </w:pPr>
      <w:r>
        <w:rPr>
          <w:b/>
          <w:bCs/>
          <w:sz w:val="28"/>
          <w:szCs w:val="28"/>
        </w:rPr>
        <w:t xml:space="preserve">8.2   </w:t>
      </w:r>
      <w:r>
        <w:rPr>
          <w:sz w:val="28"/>
          <w:szCs w:val="28"/>
        </w:rPr>
        <w:t>A Comissão Eleitoral acompanhará o processo eleitoral de recomposição até a instalação da Assembl</w:t>
      </w:r>
      <w:r w:rsidR="00E37966">
        <w:rPr>
          <w:sz w:val="28"/>
          <w:szCs w:val="28"/>
        </w:rPr>
        <w:t>e</w:t>
      </w:r>
      <w:r>
        <w:rPr>
          <w:sz w:val="28"/>
          <w:szCs w:val="28"/>
        </w:rPr>
        <w:t xml:space="preserve">ia de Eleição, auxiliando o segmento no processo de organização e habilitação de candidatos e eleitores, sendo que os </w:t>
      </w:r>
      <w:proofErr w:type="gramStart"/>
      <w:r>
        <w:rPr>
          <w:sz w:val="28"/>
          <w:szCs w:val="28"/>
        </w:rPr>
        <w:t>casos omisso</w:t>
      </w:r>
      <w:proofErr w:type="gramEnd"/>
      <w:r>
        <w:rPr>
          <w:sz w:val="28"/>
          <w:szCs w:val="28"/>
        </w:rPr>
        <w:t xml:space="preserve"> e as dúvidas serão por ela dirimidos.</w:t>
      </w:r>
    </w:p>
    <w:p w:rsidR="00FB3A1E" w:rsidRDefault="00FB3A1E" w:rsidP="00FB3A1E">
      <w:pPr>
        <w:jc w:val="both"/>
        <w:rPr>
          <w:sz w:val="28"/>
          <w:szCs w:val="28"/>
        </w:rPr>
      </w:pPr>
    </w:p>
    <w:p w:rsidR="00FB3A1E" w:rsidRDefault="00FB3A1E" w:rsidP="00FB3A1E">
      <w:pPr>
        <w:jc w:val="both"/>
        <w:rPr>
          <w:sz w:val="28"/>
          <w:szCs w:val="28"/>
        </w:rPr>
      </w:pPr>
      <w:proofErr w:type="gramStart"/>
      <w:r>
        <w:rPr>
          <w:b/>
          <w:bCs/>
          <w:sz w:val="28"/>
          <w:szCs w:val="28"/>
        </w:rPr>
        <w:t xml:space="preserve">8.3  </w:t>
      </w:r>
      <w:r>
        <w:rPr>
          <w:sz w:val="28"/>
          <w:szCs w:val="28"/>
        </w:rPr>
        <w:t>Este</w:t>
      </w:r>
      <w:proofErr w:type="gramEnd"/>
      <w:r>
        <w:rPr>
          <w:sz w:val="28"/>
          <w:szCs w:val="28"/>
        </w:rPr>
        <w:t xml:space="preserve"> Edital entrará em vigor na data de sua publicação, ficando revogadas as disposições em contrário.</w:t>
      </w:r>
    </w:p>
    <w:p w:rsidR="00C936C3" w:rsidRDefault="00C936C3" w:rsidP="00FB3A1E">
      <w:pPr>
        <w:jc w:val="both"/>
        <w:rPr>
          <w:sz w:val="28"/>
          <w:szCs w:val="28"/>
        </w:rPr>
      </w:pPr>
    </w:p>
    <w:p w:rsidR="00C936C3" w:rsidRDefault="00C936C3" w:rsidP="00C936C3">
      <w:pPr>
        <w:jc w:val="right"/>
        <w:rPr>
          <w:b/>
          <w:bCs/>
          <w:sz w:val="28"/>
          <w:szCs w:val="28"/>
        </w:rPr>
      </w:pPr>
      <w:proofErr w:type="gramStart"/>
      <w:r>
        <w:rPr>
          <w:b/>
          <w:bCs/>
          <w:sz w:val="28"/>
          <w:szCs w:val="28"/>
        </w:rPr>
        <w:t>Marly  Gomes</w:t>
      </w:r>
      <w:proofErr w:type="gramEnd"/>
      <w:r>
        <w:rPr>
          <w:b/>
          <w:bCs/>
          <w:sz w:val="28"/>
          <w:szCs w:val="28"/>
        </w:rPr>
        <w:t xml:space="preserve"> Caldas</w:t>
      </w:r>
    </w:p>
    <w:p w:rsidR="00C936C3" w:rsidRDefault="00C936C3" w:rsidP="00C936C3">
      <w:pPr>
        <w:jc w:val="right"/>
        <w:rPr>
          <w:sz w:val="28"/>
          <w:szCs w:val="28"/>
        </w:rPr>
      </w:pPr>
      <w:r w:rsidRPr="00C936C3">
        <w:rPr>
          <w:sz w:val="28"/>
          <w:szCs w:val="28"/>
        </w:rPr>
        <w:t>Presidente do CMAS</w:t>
      </w: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jc w:val="right"/>
        <w:rPr>
          <w:sz w:val="28"/>
          <w:szCs w:val="28"/>
        </w:rPr>
      </w:pPr>
    </w:p>
    <w:p w:rsidR="00C936C3" w:rsidRDefault="00C936C3" w:rsidP="00C936C3">
      <w:pPr>
        <w:tabs>
          <w:tab w:val="left" w:pos="2182"/>
        </w:tabs>
        <w:spacing w:line="360" w:lineRule="auto"/>
        <w:ind w:right="106"/>
        <w:rPr>
          <w:rFonts w:ascii="Century" w:hAnsi="Century"/>
          <w:b/>
          <w:bCs/>
          <w:sz w:val="24"/>
          <w:szCs w:val="24"/>
        </w:rPr>
      </w:pPr>
    </w:p>
    <w:p w:rsidR="00C936C3" w:rsidRDefault="00C936C3" w:rsidP="00C936C3">
      <w:pPr>
        <w:tabs>
          <w:tab w:val="left" w:pos="2182"/>
        </w:tabs>
        <w:spacing w:line="360" w:lineRule="auto"/>
        <w:ind w:right="106"/>
        <w:rPr>
          <w:rFonts w:ascii="Century" w:hAnsi="Century"/>
          <w:b/>
          <w:bCs/>
          <w:sz w:val="24"/>
          <w:szCs w:val="24"/>
        </w:rPr>
      </w:pPr>
    </w:p>
    <w:p w:rsidR="002E20DE" w:rsidRDefault="002E20DE" w:rsidP="002E20DE">
      <w:pPr>
        <w:pStyle w:val="Ttulo4"/>
        <w:spacing w:before="0" w:after="0" w:line="240" w:lineRule="auto"/>
        <w:ind w:left="0"/>
        <w:jc w:val="center"/>
        <w:rPr>
          <w:rFonts w:ascii="Times New Roman" w:hAnsi="Times New Roman"/>
          <w:szCs w:val="24"/>
        </w:rPr>
      </w:pPr>
      <w:r>
        <w:rPr>
          <w:rFonts w:ascii="Times New Roman" w:hAnsi="Times New Roman"/>
          <w:szCs w:val="24"/>
          <w:lang w:val="pt-BR"/>
        </w:rPr>
        <w:t>AN</w:t>
      </w:r>
      <w:r>
        <w:rPr>
          <w:rFonts w:ascii="Times New Roman" w:hAnsi="Times New Roman"/>
          <w:szCs w:val="24"/>
        </w:rPr>
        <w:t>EXO II</w:t>
      </w:r>
    </w:p>
    <w:p w:rsidR="002E20DE" w:rsidRPr="00044CCD" w:rsidRDefault="002E20DE" w:rsidP="002E20DE">
      <w:pPr>
        <w:pStyle w:val="Ttulo4"/>
        <w:spacing w:before="0" w:after="0" w:line="240" w:lineRule="auto"/>
        <w:ind w:left="0"/>
        <w:jc w:val="center"/>
        <w:rPr>
          <w:rFonts w:ascii="Times New Roman" w:hAnsi="Times New Roman"/>
          <w:b w:val="0"/>
          <w:szCs w:val="24"/>
        </w:rPr>
      </w:pPr>
      <w:r>
        <w:rPr>
          <w:rFonts w:ascii="Times New Roman" w:hAnsi="Times New Roman"/>
          <w:szCs w:val="24"/>
        </w:rPr>
        <w:t>ELEIÇÃO DE</w:t>
      </w:r>
      <w:r w:rsidRPr="00044CCD">
        <w:rPr>
          <w:rFonts w:ascii="Times New Roman" w:hAnsi="Times New Roman"/>
          <w:szCs w:val="24"/>
        </w:rPr>
        <w:t xml:space="preserve"> REPRESENTANTES DA SOCIEDADE CIVIL</w:t>
      </w:r>
    </w:p>
    <w:p w:rsidR="002E20DE" w:rsidRDefault="002E20DE" w:rsidP="002E20DE">
      <w:pPr>
        <w:spacing w:line="240" w:lineRule="auto"/>
        <w:jc w:val="center"/>
        <w:rPr>
          <w:rFonts w:ascii="Times New Roman" w:hAnsi="Times New Roman"/>
          <w:b/>
          <w:u w:val="single"/>
        </w:rPr>
      </w:pPr>
    </w:p>
    <w:p w:rsidR="002E20DE" w:rsidRPr="000A0EC3" w:rsidRDefault="002E20DE" w:rsidP="002E20DE">
      <w:pPr>
        <w:spacing w:line="240" w:lineRule="auto"/>
        <w:ind w:firstLine="27"/>
        <w:jc w:val="center"/>
        <w:rPr>
          <w:b/>
          <w:u w:val="single"/>
        </w:rPr>
      </w:pPr>
      <w:r w:rsidRPr="000A0EC3">
        <w:rPr>
          <w:rFonts w:ascii="Times New Roman" w:hAnsi="Times New Roman"/>
          <w:b/>
          <w:u w:val="single"/>
        </w:rPr>
        <w:t>REQUERIMENTO DE REGISTRO DE CANDIDATURA</w:t>
      </w:r>
    </w:p>
    <w:p w:rsidR="002E20DE"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p>
    <w:p w:rsidR="002E20DE" w:rsidRPr="001505CD" w:rsidRDefault="002E20DE" w:rsidP="002E20DE">
      <w:pPr>
        <w:spacing w:line="240" w:lineRule="auto"/>
        <w:ind w:firstLine="27"/>
      </w:pPr>
      <w:r w:rsidRPr="001505CD">
        <w:t>Ao Conselho Municipal de Assistência Social</w:t>
      </w:r>
      <w:r w:rsidRPr="00734C5B">
        <w:t xml:space="preserve"> </w:t>
      </w:r>
      <w:r>
        <w:t>- CMAS</w:t>
      </w:r>
    </w:p>
    <w:p w:rsidR="002E20DE" w:rsidRPr="001505CD" w:rsidRDefault="002E20DE" w:rsidP="002E20DE">
      <w:pPr>
        <w:spacing w:line="240" w:lineRule="auto"/>
        <w:ind w:firstLine="27"/>
      </w:pPr>
      <w:r>
        <w:t>Att. Comissão</w:t>
      </w:r>
      <w:r w:rsidRPr="001505CD">
        <w:t xml:space="preserve"> Eleitoral</w:t>
      </w:r>
    </w:p>
    <w:p w:rsidR="002E20DE" w:rsidRPr="001505CD"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p>
    <w:p w:rsidR="002E20DE" w:rsidRPr="001505CD" w:rsidRDefault="002E20DE" w:rsidP="002E20DE">
      <w:pPr>
        <w:spacing w:line="240" w:lineRule="auto"/>
      </w:pPr>
      <w:r w:rsidRPr="001505CD">
        <w:t>Eu,______________________</w:t>
      </w:r>
      <w:r>
        <w:t>__________</w:t>
      </w:r>
      <w:r w:rsidRPr="001505CD">
        <w:t>_</w:t>
      </w:r>
      <w:r>
        <w:t>______</w:t>
      </w:r>
      <w:r w:rsidRPr="001505CD">
        <w:t>_______________</w:t>
      </w:r>
      <w:r>
        <w:t>_____</w:t>
      </w:r>
      <w:r w:rsidRPr="001505CD">
        <w:t>_____, re</w:t>
      </w:r>
      <w:r>
        <w:t xml:space="preserve">presentante legal da OSC ________________________________________________, </w:t>
      </w:r>
      <w:r w:rsidRPr="00CC251F">
        <w:t>inscrita no CNPJ: ________</w:t>
      </w:r>
      <w:r>
        <w:t>_____________________</w:t>
      </w:r>
      <w:r w:rsidRPr="00CC251F">
        <w:t>___________, situada no endereço:</w:t>
      </w:r>
      <w:r>
        <w:t>_</w:t>
      </w:r>
      <w:r w:rsidRPr="00CC251F">
        <w:t>_____________</w:t>
      </w:r>
      <w:r>
        <w:t>_______</w:t>
      </w:r>
      <w:r w:rsidRPr="00CC251F">
        <w:t>____________</w:t>
      </w:r>
      <w:r>
        <w:t>_______________, nº</w:t>
      </w:r>
      <w:r w:rsidRPr="00CC251F">
        <w:t>_____, Bairro ________________, Município____________ UF______, CEP___________</w:t>
      </w:r>
      <w:r>
        <w:t>, inscrita no CMAS-V</w:t>
      </w:r>
      <w:r w:rsidR="00F02949">
        <w:t>árzea Paulista/SP</w:t>
      </w:r>
      <w:r>
        <w:t xml:space="preserve"> sob o nº ______, </w:t>
      </w:r>
      <w:r w:rsidRPr="00CC251F">
        <w:t>ve</w:t>
      </w:r>
      <w:r>
        <w:t>nho</w:t>
      </w:r>
      <w:r w:rsidRPr="00CC251F">
        <w:t xml:space="preserve"> através deste</w:t>
      </w:r>
      <w:r>
        <w:t>,</w:t>
      </w:r>
      <w:r w:rsidRPr="00CC251F">
        <w:t xml:space="preserve"> requer </w:t>
      </w:r>
      <w:r>
        <w:t xml:space="preserve">o credenciamento desta OSC, como </w:t>
      </w:r>
      <w:r w:rsidRPr="000A0EC3">
        <w:rPr>
          <w:b/>
          <w:u w:val="single"/>
        </w:rPr>
        <w:t>SEGMENTO DAS ENTIDADES E ORGANIZAÇÕES DE ASSISTÊNCIA SOCIAL</w:t>
      </w:r>
      <w:r>
        <w:rPr>
          <w:b/>
          <w:u w:val="single"/>
        </w:rPr>
        <w:t>,</w:t>
      </w:r>
      <w:r>
        <w:t xml:space="preserve"> no processo Eleitoral para </w:t>
      </w:r>
      <w:r w:rsidRPr="00734C5B">
        <w:t xml:space="preserve">escolha de representantes titulares e suplentes da Sociedade Civil para integrarem o CONSELHO MUNICIPAL DE ASSISTÊNCIA SOCIAL </w:t>
      </w:r>
      <w:r>
        <w:t>no</w:t>
      </w:r>
      <w:r w:rsidRPr="00734C5B">
        <w:t xml:space="preserve"> biênio </w:t>
      </w:r>
      <w:r>
        <w:t>2023/2025.</w:t>
      </w:r>
    </w:p>
    <w:p w:rsidR="002E20DE" w:rsidRDefault="002E20DE" w:rsidP="002E20DE">
      <w:pPr>
        <w:spacing w:line="240" w:lineRule="auto"/>
      </w:pPr>
    </w:p>
    <w:p w:rsidR="002E20DE" w:rsidRDefault="002E20DE" w:rsidP="002E20DE">
      <w:pPr>
        <w:spacing w:line="240" w:lineRule="auto"/>
      </w:pPr>
    </w:p>
    <w:p w:rsidR="002E20DE" w:rsidRPr="00CC251F" w:rsidRDefault="002E20DE" w:rsidP="002E20DE">
      <w:pPr>
        <w:spacing w:line="240" w:lineRule="auto"/>
        <w:ind w:firstLine="27"/>
        <w:jc w:val="right"/>
        <w:outlineLvl w:val="0"/>
      </w:pPr>
      <w:r w:rsidRPr="00CC251F">
        <w:t>V</w:t>
      </w:r>
      <w:r>
        <w:t>árzea Paulista</w:t>
      </w:r>
      <w:r w:rsidRPr="00CC251F">
        <w:t xml:space="preserve">, </w:t>
      </w:r>
      <w:r>
        <w:t>______ de</w:t>
      </w:r>
      <w:r w:rsidRPr="00CC251F">
        <w:t xml:space="preserve"> _________________de _____</w:t>
      </w:r>
      <w:r>
        <w:t>.</w:t>
      </w:r>
    </w:p>
    <w:p w:rsidR="002E20DE" w:rsidRDefault="002E20DE" w:rsidP="002E20DE">
      <w:pPr>
        <w:spacing w:line="240" w:lineRule="auto"/>
        <w:jc w:val="center"/>
      </w:pPr>
    </w:p>
    <w:p w:rsidR="002E20DE" w:rsidRDefault="002E20DE" w:rsidP="00CF64F0">
      <w:pPr>
        <w:spacing w:line="240" w:lineRule="auto"/>
      </w:pPr>
    </w:p>
    <w:p w:rsidR="002E20DE" w:rsidRDefault="002E20DE" w:rsidP="002E20DE">
      <w:pPr>
        <w:spacing w:line="240" w:lineRule="auto"/>
        <w:jc w:val="center"/>
      </w:pPr>
    </w:p>
    <w:p w:rsidR="002E20DE" w:rsidRDefault="002E20DE" w:rsidP="002E20DE">
      <w:pPr>
        <w:spacing w:line="240" w:lineRule="auto"/>
        <w:jc w:val="center"/>
        <w:rPr>
          <w:b/>
        </w:rPr>
      </w:pPr>
      <w:r>
        <w:t>____________________________________________</w:t>
      </w:r>
    </w:p>
    <w:p w:rsidR="002E20DE" w:rsidRDefault="002E20DE" w:rsidP="002E20DE">
      <w:pPr>
        <w:spacing w:line="240" w:lineRule="auto"/>
        <w:ind w:hanging="142"/>
        <w:jc w:val="center"/>
        <w:outlineLvl w:val="0"/>
      </w:pPr>
      <w:r w:rsidRPr="00CC251F">
        <w:rPr>
          <w:b/>
        </w:rPr>
        <w:t xml:space="preserve">Presidente da </w:t>
      </w:r>
      <w:r>
        <w:rPr>
          <w:b/>
        </w:rPr>
        <w:t>Organização</w:t>
      </w:r>
      <w:r w:rsidRPr="00734C5B">
        <w:t xml:space="preserve"> </w:t>
      </w:r>
    </w:p>
    <w:p w:rsidR="002E20DE" w:rsidRDefault="002E20DE" w:rsidP="002E20DE">
      <w:pPr>
        <w:spacing w:line="240" w:lineRule="auto"/>
        <w:ind w:firstLine="3544"/>
        <w:outlineLvl w:val="0"/>
      </w:pPr>
      <w:r>
        <w:t>RG:</w:t>
      </w:r>
    </w:p>
    <w:p w:rsidR="002E20DE" w:rsidRPr="00CC251F" w:rsidRDefault="002E20DE" w:rsidP="002E20DE">
      <w:pPr>
        <w:spacing w:line="240" w:lineRule="auto"/>
        <w:ind w:firstLine="3544"/>
        <w:outlineLvl w:val="0"/>
        <w:rPr>
          <w:b/>
        </w:rPr>
      </w:pPr>
      <w:r>
        <w:t>CPF:</w:t>
      </w:r>
    </w:p>
    <w:p w:rsidR="002E20DE" w:rsidRDefault="002E20DE" w:rsidP="002E20DE">
      <w:pPr>
        <w:pStyle w:val="Ttulo4"/>
        <w:spacing w:before="0" w:after="0" w:line="240" w:lineRule="auto"/>
        <w:ind w:left="0"/>
        <w:jc w:val="center"/>
        <w:rPr>
          <w:rFonts w:ascii="Times New Roman" w:hAnsi="Times New Roman"/>
          <w:szCs w:val="24"/>
        </w:rPr>
      </w:pPr>
    </w:p>
    <w:p w:rsidR="002E20DE" w:rsidRDefault="002E20DE" w:rsidP="002E20DE">
      <w:pPr>
        <w:pStyle w:val="Ttulo4"/>
        <w:spacing w:before="0" w:after="0" w:line="240" w:lineRule="auto"/>
        <w:ind w:left="0"/>
        <w:jc w:val="center"/>
        <w:rPr>
          <w:rFonts w:ascii="Times New Roman" w:hAnsi="Times New Roman"/>
          <w:szCs w:val="24"/>
        </w:rPr>
      </w:pPr>
    </w:p>
    <w:p w:rsidR="002E20DE" w:rsidRDefault="002E20DE" w:rsidP="002E20DE">
      <w:pPr>
        <w:pStyle w:val="Ttulo4"/>
        <w:spacing w:before="0" w:after="0" w:line="240" w:lineRule="auto"/>
        <w:ind w:left="0"/>
        <w:jc w:val="center"/>
        <w:rPr>
          <w:rFonts w:ascii="Times New Roman" w:hAnsi="Times New Roman"/>
          <w:szCs w:val="24"/>
        </w:rPr>
      </w:pPr>
    </w:p>
    <w:p w:rsidR="002E20DE" w:rsidRDefault="002E20DE" w:rsidP="002E20DE">
      <w:pPr>
        <w:pStyle w:val="Ttulo4"/>
        <w:spacing w:before="0" w:after="0" w:line="240" w:lineRule="auto"/>
        <w:ind w:left="0"/>
        <w:jc w:val="center"/>
        <w:rPr>
          <w:rFonts w:ascii="Times New Roman" w:hAnsi="Times New Roman"/>
          <w:szCs w:val="24"/>
        </w:rPr>
      </w:pPr>
      <w:r>
        <w:rPr>
          <w:rFonts w:ascii="Times New Roman" w:hAnsi="Times New Roman"/>
          <w:szCs w:val="24"/>
        </w:rPr>
        <w:t>ANEXO III</w:t>
      </w:r>
    </w:p>
    <w:p w:rsidR="002E20DE" w:rsidRPr="00044CCD" w:rsidRDefault="002E20DE" w:rsidP="002E20DE">
      <w:pPr>
        <w:pStyle w:val="Ttulo4"/>
        <w:spacing w:before="0" w:after="0" w:line="240" w:lineRule="auto"/>
        <w:ind w:left="0"/>
        <w:jc w:val="center"/>
        <w:rPr>
          <w:rFonts w:ascii="Times New Roman" w:hAnsi="Times New Roman"/>
          <w:b w:val="0"/>
          <w:szCs w:val="24"/>
        </w:rPr>
      </w:pPr>
      <w:r>
        <w:rPr>
          <w:rFonts w:ascii="Times New Roman" w:hAnsi="Times New Roman"/>
          <w:szCs w:val="24"/>
        </w:rPr>
        <w:t>ELEIÇÃO DE</w:t>
      </w:r>
      <w:r w:rsidRPr="00044CCD">
        <w:rPr>
          <w:rFonts w:ascii="Times New Roman" w:hAnsi="Times New Roman"/>
          <w:szCs w:val="24"/>
        </w:rPr>
        <w:t xml:space="preserve"> REPRESENTANTES DA SOCIEDADE CIVIL</w:t>
      </w:r>
    </w:p>
    <w:p w:rsidR="002E20DE" w:rsidRDefault="002E20DE" w:rsidP="002E20DE">
      <w:pPr>
        <w:spacing w:line="240" w:lineRule="auto"/>
        <w:jc w:val="center"/>
        <w:rPr>
          <w:rFonts w:ascii="Times New Roman" w:hAnsi="Times New Roman"/>
          <w:b/>
          <w:u w:val="single"/>
        </w:rPr>
      </w:pPr>
    </w:p>
    <w:p w:rsidR="002E20DE" w:rsidRPr="000A0EC3" w:rsidRDefault="002E20DE" w:rsidP="002E20DE">
      <w:pPr>
        <w:spacing w:line="240" w:lineRule="auto"/>
        <w:ind w:firstLine="27"/>
        <w:jc w:val="center"/>
        <w:rPr>
          <w:b/>
          <w:u w:val="single"/>
        </w:rPr>
      </w:pPr>
      <w:r w:rsidRPr="000A0EC3">
        <w:rPr>
          <w:rFonts w:ascii="Times New Roman" w:hAnsi="Times New Roman"/>
          <w:b/>
          <w:u w:val="single"/>
        </w:rPr>
        <w:t>REQUERIMENTO DE REGISTRO DE CANDIDATURA</w:t>
      </w:r>
    </w:p>
    <w:p w:rsidR="002E20DE"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p>
    <w:p w:rsidR="002E20DE" w:rsidRPr="001505CD" w:rsidRDefault="002E20DE" w:rsidP="002E20DE">
      <w:pPr>
        <w:spacing w:line="240" w:lineRule="auto"/>
        <w:ind w:firstLine="27"/>
      </w:pPr>
      <w:r w:rsidRPr="001505CD">
        <w:t>Ao Conselho Municipal de Assistência Social</w:t>
      </w:r>
      <w:r w:rsidRPr="00734C5B">
        <w:t xml:space="preserve"> </w:t>
      </w:r>
      <w:r>
        <w:t>- CMAS</w:t>
      </w:r>
    </w:p>
    <w:p w:rsidR="002E20DE" w:rsidRPr="001505CD" w:rsidRDefault="002E20DE" w:rsidP="002E20DE">
      <w:pPr>
        <w:spacing w:line="240" w:lineRule="auto"/>
        <w:ind w:firstLine="27"/>
      </w:pPr>
      <w:r>
        <w:t>Att. Comissão</w:t>
      </w:r>
      <w:r w:rsidRPr="001505CD">
        <w:t xml:space="preserve"> Eleitoral</w:t>
      </w:r>
    </w:p>
    <w:p w:rsidR="002E20DE" w:rsidRPr="001505CD"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r w:rsidRPr="001505CD">
        <w:t>Eu,______________________</w:t>
      </w:r>
      <w:r>
        <w:t>__________</w:t>
      </w:r>
      <w:r w:rsidRPr="001505CD">
        <w:t>_</w:t>
      </w:r>
      <w:r>
        <w:t>______</w:t>
      </w:r>
      <w:r w:rsidRPr="001505CD">
        <w:t>_______________</w:t>
      </w:r>
      <w:r>
        <w:t>_____</w:t>
      </w:r>
      <w:r w:rsidRPr="001505CD">
        <w:t xml:space="preserve">_____, </w:t>
      </w:r>
      <w:r w:rsidRPr="00062B50">
        <w:t>trabalhador</w:t>
      </w:r>
      <w:r>
        <w:t xml:space="preserve"> </w:t>
      </w:r>
      <w:r w:rsidRPr="00062B50">
        <w:t>(a) da área da Assistência Social na organização não governamental</w:t>
      </w:r>
      <w:r>
        <w:t xml:space="preserve"> __________________________________, </w:t>
      </w:r>
      <w:r w:rsidRPr="00CC251F">
        <w:t>inscrita no CNPJ: ________</w:t>
      </w:r>
      <w:r>
        <w:t>______</w:t>
      </w:r>
      <w:r w:rsidRPr="00CC251F">
        <w:t>________, situada no endereço:</w:t>
      </w:r>
      <w:r>
        <w:t>_</w:t>
      </w:r>
      <w:r w:rsidRPr="00CC251F">
        <w:t>_____________</w:t>
      </w:r>
      <w:r>
        <w:t>_______</w:t>
      </w:r>
      <w:r w:rsidRPr="00CC251F">
        <w:t>____________</w:t>
      </w:r>
      <w:r>
        <w:t>_____________, nº</w:t>
      </w:r>
      <w:r w:rsidRPr="00CC251F">
        <w:t>_____, Bairro _________</w:t>
      </w:r>
      <w:r>
        <w:t>__</w:t>
      </w:r>
      <w:r w:rsidRPr="00CC251F">
        <w:t>_______, Município______</w:t>
      </w:r>
      <w:r>
        <w:t>__</w:t>
      </w:r>
      <w:r w:rsidRPr="00CC251F">
        <w:t>______ UF______, CEP___________</w:t>
      </w:r>
      <w:r>
        <w:t>, inscrita no CMAS-V</w:t>
      </w:r>
      <w:r w:rsidR="00F02949">
        <w:t>árzea Paulista/SP</w:t>
      </w:r>
      <w:r>
        <w:t xml:space="preserve"> sob o nº ______, </w:t>
      </w:r>
      <w:r w:rsidRPr="00CC251F">
        <w:t>ve</w:t>
      </w:r>
      <w:r>
        <w:t>nho</w:t>
      </w:r>
      <w:r w:rsidRPr="00CC251F">
        <w:t xml:space="preserve"> através deste</w:t>
      </w:r>
      <w:r>
        <w:t>,</w:t>
      </w:r>
      <w:r w:rsidRPr="00CC251F">
        <w:t xml:space="preserve"> requer </w:t>
      </w:r>
      <w:r>
        <w:t xml:space="preserve">o credenciamento desta OSC, como </w:t>
      </w:r>
      <w:r>
        <w:rPr>
          <w:b/>
          <w:u w:val="single"/>
        </w:rPr>
        <w:t>TRABALHADOR(A</w:t>
      </w:r>
      <w:r w:rsidRPr="00062B50">
        <w:rPr>
          <w:b/>
          <w:u w:val="single"/>
        </w:rPr>
        <w:t>) DA ÁREA DE ASSISTÊNCIA SOCIAL</w:t>
      </w:r>
      <w:r>
        <w:t xml:space="preserve"> no processo Eleitoral para </w:t>
      </w:r>
      <w:r w:rsidRPr="00734C5B">
        <w:t xml:space="preserve">escolha de representantes titulares e suplentes da Sociedade Civil para integrarem o CONSELHO MUNICIPAL DE ASSISTÊNCIA SOCIAL </w:t>
      </w:r>
      <w:r>
        <w:t>no</w:t>
      </w:r>
      <w:r w:rsidRPr="00734C5B">
        <w:t xml:space="preserve"> biênio </w:t>
      </w:r>
      <w:r>
        <w:t>2023/2025.</w:t>
      </w:r>
    </w:p>
    <w:p w:rsidR="002E20DE" w:rsidRPr="001505CD"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p>
    <w:p w:rsidR="002E20DE" w:rsidRPr="00CC251F" w:rsidRDefault="002E20DE" w:rsidP="002E20DE">
      <w:pPr>
        <w:spacing w:line="240" w:lineRule="auto"/>
        <w:ind w:firstLine="27"/>
        <w:jc w:val="right"/>
        <w:outlineLvl w:val="0"/>
      </w:pPr>
      <w:r w:rsidRPr="00CC251F">
        <w:t>V</w:t>
      </w:r>
      <w:r>
        <w:t>árzea Paulista</w:t>
      </w:r>
      <w:r w:rsidRPr="00CC251F">
        <w:t xml:space="preserve">, </w:t>
      </w:r>
      <w:r>
        <w:t>______ de</w:t>
      </w:r>
      <w:r w:rsidRPr="00CC251F">
        <w:t xml:space="preserve"> _________________de _____</w:t>
      </w:r>
      <w:r>
        <w:t>.</w:t>
      </w:r>
    </w:p>
    <w:p w:rsidR="002E20DE" w:rsidRDefault="002E20DE" w:rsidP="002E20DE">
      <w:pPr>
        <w:spacing w:line="240" w:lineRule="auto"/>
        <w:jc w:val="center"/>
      </w:pPr>
    </w:p>
    <w:p w:rsidR="002E20DE" w:rsidRDefault="002E20DE" w:rsidP="002E20DE">
      <w:pPr>
        <w:spacing w:line="240" w:lineRule="auto"/>
        <w:jc w:val="center"/>
      </w:pPr>
    </w:p>
    <w:p w:rsidR="002E20DE" w:rsidRDefault="002E20DE" w:rsidP="002E20DE">
      <w:pPr>
        <w:spacing w:line="240" w:lineRule="auto"/>
        <w:jc w:val="center"/>
      </w:pPr>
    </w:p>
    <w:p w:rsidR="002E20DE" w:rsidRDefault="002E20DE" w:rsidP="002E20DE">
      <w:pPr>
        <w:spacing w:line="240" w:lineRule="auto"/>
        <w:jc w:val="center"/>
      </w:pPr>
    </w:p>
    <w:p w:rsidR="002E20DE" w:rsidRDefault="002E20DE" w:rsidP="002E20DE">
      <w:pPr>
        <w:spacing w:line="240" w:lineRule="auto"/>
        <w:jc w:val="center"/>
        <w:rPr>
          <w:b/>
        </w:rPr>
      </w:pPr>
      <w:r>
        <w:t>____________________________________________</w:t>
      </w:r>
    </w:p>
    <w:p w:rsidR="002E20DE" w:rsidRDefault="002E20DE" w:rsidP="002E20DE">
      <w:pPr>
        <w:spacing w:line="240" w:lineRule="auto"/>
        <w:ind w:hanging="142"/>
        <w:jc w:val="center"/>
        <w:outlineLvl w:val="0"/>
      </w:pPr>
      <w:r w:rsidRPr="00CC251F">
        <w:rPr>
          <w:b/>
        </w:rPr>
        <w:t xml:space="preserve">Presidente da </w:t>
      </w:r>
      <w:r>
        <w:rPr>
          <w:b/>
        </w:rPr>
        <w:t>Organização</w:t>
      </w:r>
      <w:r w:rsidRPr="00734C5B">
        <w:t xml:space="preserve"> </w:t>
      </w:r>
    </w:p>
    <w:p w:rsidR="002E20DE" w:rsidRDefault="002E20DE" w:rsidP="002E20DE">
      <w:pPr>
        <w:spacing w:line="240" w:lineRule="auto"/>
        <w:ind w:firstLine="3544"/>
        <w:outlineLvl w:val="0"/>
      </w:pPr>
      <w:r>
        <w:t>RG:</w:t>
      </w:r>
    </w:p>
    <w:p w:rsidR="002E20DE" w:rsidRPr="00CC251F" w:rsidRDefault="002E20DE" w:rsidP="002E20DE">
      <w:pPr>
        <w:spacing w:line="240" w:lineRule="auto"/>
        <w:ind w:firstLine="3544"/>
        <w:outlineLvl w:val="0"/>
        <w:rPr>
          <w:b/>
        </w:rPr>
      </w:pPr>
      <w:r>
        <w:t>CPF:</w:t>
      </w:r>
    </w:p>
    <w:p w:rsidR="002E20DE" w:rsidRDefault="002E20DE" w:rsidP="002E20DE">
      <w:pPr>
        <w:pStyle w:val="Ttulo4"/>
        <w:spacing w:before="0" w:after="0" w:line="240" w:lineRule="auto"/>
        <w:ind w:left="0"/>
        <w:jc w:val="center"/>
        <w:rPr>
          <w:rFonts w:ascii="Times New Roman" w:hAnsi="Times New Roman"/>
          <w:szCs w:val="24"/>
        </w:rPr>
      </w:pPr>
      <w:r>
        <w:rPr>
          <w:rFonts w:ascii="Times New Roman" w:hAnsi="Times New Roman"/>
          <w:szCs w:val="24"/>
        </w:rPr>
        <w:lastRenderedPageBreak/>
        <w:t>ANEXO IV</w:t>
      </w:r>
    </w:p>
    <w:p w:rsidR="002E20DE" w:rsidRPr="00044CCD" w:rsidRDefault="002E20DE" w:rsidP="002E20DE">
      <w:pPr>
        <w:pStyle w:val="Ttulo4"/>
        <w:spacing w:before="0" w:after="0" w:line="240" w:lineRule="auto"/>
        <w:ind w:left="0"/>
        <w:jc w:val="center"/>
        <w:rPr>
          <w:rFonts w:ascii="Times New Roman" w:hAnsi="Times New Roman"/>
          <w:b w:val="0"/>
          <w:szCs w:val="24"/>
        </w:rPr>
      </w:pPr>
      <w:r>
        <w:rPr>
          <w:rFonts w:ascii="Times New Roman" w:hAnsi="Times New Roman"/>
          <w:szCs w:val="24"/>
        </w:rPr>
        <w:t>ELEIÇÃO DE</w:t>
      </w:r>
      <w:r w:rsidRPr="00044CCD">
        <w:rPr>
          <w:rFonts w:ascii="Times New Roman" w:hAnsi="Times New Roman"/>
          <w:szCs w:val="24"/>
        </w:rPr>
        <w:t xml:space="preserve"> REPRESENTANTES DA SOCIEDADE CIVIL</w:t>
      </w:r>
    </w:p>
    <w:p w:rsidR="002E20DE" w:rsidRDefault="002E20DE" w:rsidP="002E20DE">
      <w:pPr>
        <w:spacing w:line="240" w:lineRule="auto"/>
        <w:jc w:val="center"/>
        <w:rPr>
          <w:rFonts w:ascii="Times New Roman" w:hAnsi="Times New Roman"/>
          <w:b/>
          <w:u w:val="single"/>
        </w:rPr>
      </w:pPr>
    </w:p>
    <w:p w:rsidR="002E20DE" w:rsidRPr="000A0EC3" w:rsidRDefault="002E20DE" w:rsidP="002E20DE">
      <w:pPr>
        <w:spacing w:line="240" w:lineRule="auto"/>
        <w:ind w:firstLine="27"/>
        <w:jc w:val="center"/>
        <w:rPr>
          <w:b/>
          <w:u w:val="single"/>
        </w:rPr>
      </w:pPr>
      <w:r w:rsidRPr="000A0EC3">
        <w:rPr>
          <w:rFonts w:ascii="Times New Roman" w:hAnsi="Times New Roman"/>
          <w:b/>
          <w:u w:val="single"/>
        </w:rPr>
        <w:t>REQUERIMENTO DE REGISTRO DE CANDIDATURA</w:t>
      </w:r>
    </w:p>
    <w:p w:rsidR="002E20DE"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p>
    <w:p w:rsidR="002E20DE" w:rsidRPr="001505CD" w:rsidRDefault="002E20DE" w:rsidP="002E20DE">
      <w:pPr>
        <w:spacing w:line="240" w:lineRule="auto"/>
        <w:ind w:firstLine="27"/>
      </w:pPr>
      <w:r w:rsidRPr="001505CD">
        <w:t>Ao Conselho Municipal de Assistência Social</w:t>
      </w:r>
      <w:r w:rsidRPr="00734C5B">
        <w:t xml:space="preserve"> </w:t>
      </w:r>
      <w:r>
        <w:t>- CMAS</w:t>
      </w:r>
    </w:p>
    <w:p w:rsidR="002E20DE" w:rsidRPr="001505CD" w:rsidRDefault="002E20DE" w:rsidP="002E20DE">
      <w:pPr>
        <w:spacing w:line="240" w:lineRule="auto"/>
        <w:ind w:firstLine="27"/>
      </w:pPr>
      <w:r>
        <w:t>Att. Comissão</w:t>
      </w:r>
      <w:r w:rsidRPr="001505CD">
        <w:t xml:space="preserve"> Eleitoral</w:t>
      </w:r>
    </w:p>
    <w:p w:rsidR="002E20DE" w:rsidRPr="001505CD"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r w:rsidRPr="001505CD">
        <w:t>Eu,__________</w:t>
      </w:r>
      <w:r>
        <w:t>____________</w:t>
      </w:r>
      <w:r w:rsidRPr="001505CD">
        <w:t>___________</w:t>
      </w:r>
      <w:r>
        <w:t>__________</w:t>
      </w:r>
      <w:r w:rsidRPr="001505CD">
        <w:t>_</w:t>
      </w:r>
      <w:r>
        <w:t>______</w:t>
      </w:r>
      <w:r w:rsidRPr="001505CD">
        <w:t>_________</w:t>
      </w:r>
      <w:r>
        <w:t>_____</w:t>
      </w:r>
      <w:r w:rsidRPr="001505CD">
        <w:t xml:space="preserve">, </w:t>
      </w:r>
      <w:r>
        <w:t xml:space="preserve">usuário de Serviço Socioassistencial da Política de </w:t>
      </w:r>
      <w:r w:rsidRPr="00062B50">
        <w:t xml:space="preserve">Assistência Social na organização </w:t>
      </w:r>
      <w:r>
        <w:t xml:space="preserve">____________________________________________( nome do serviço), </w:t>
      </w:r>
      <w:r w:rsidRPr="00062B50">
        <w:t>venho através deste, requer meu</w:t>
      </w:r>
      <w:r>
        <w:t xml:space="preserve"> credenciamento como </w:t>
      </w:r>
      <w:r w:rsidRPr="00013348">
        <w:rPr>
          <w:b/>
          <w:u w:val="single"/>
        </w:rPr>
        <w:t>USUÁRIO OU ORGANIZAÇÕES DE USUÁRIOS</w:t>
      </w:r>
      <w:r w:rsidRPr="00062B50">
        <w:t>,</w:t>
      </w:r>
      <w:r>
        <w:t xml:space="preserve"> no processo Eleitoral para </w:t>
      </w:r>
      <w:r w:rsidRPr="00734C5B">
        <w:t>escolha de representantes titulares e suplentes da Sociedade Civil para integrarem o CONSELHO MUNICIPAL DE ASSISTÊNCIA SOCIAL no biênio 20</w:t>
      </w:r>
      <w:r>
        <w:t>23</w:t>
      </w:r>
      <w:r w:rsidRPr="00734C5B">
        <w:t>/202</w:t>
      </w:r>
      <w:r>
        <w:t>5.</w:t>
      </w:r>
    </w:p>
    <w:p w:rsidR="002E20DE" w:rsidRPr="001505CD" w:rsidRDefault="002E20DE" w:rsidP="002E20DE">
      <w:pPr>
        <w:spacing w:line="240" w:lineRule="auto"/>
      </w:pPr>
    </w:p>
    <w:p w:rsidR="002E20DE" w:rsidRDefault="002E20DE" w:rsidP="002E20DE">
      <w:pPr>
        <w:spacing w:line="240" w:lineRule="auto"/>
      </w:pPr>
    </w:p>
    <w:p w:rsidR="002E20DE" w:rsidRDefault="002E20DE" w:rsidP="002E20DE">
      <w:pPr>
        <w:spacing w:line="240" w:lineRule="auto"/>
      </w:pPr>
    </w:p>
    <w:p w:rsidR="002E20DE" w:rsidRPr="00CC251F" w:rsidRDefault="002E20DE" w:rsidP="002E20DE">
      <w:pPr>
        <w:spacing w:line="240" w:lineRule="auto"/>
        <w:ind w:firstLine="27"/>
        <w:jc w:val="right"/>
        <w:outlineLvl w:val="0"/>
      </w:pPr>
      <w:r w:rsidRPr="00CC251F">
        <w:t>V</w:t>
      </w:r>
      <w:r>
        <w:t>árzea Paulista</w:t>
      </w:r>
      <w:r w:rsidRPr="00CC251F">
        <w:t xml:space="preserve">, </w:t>
      </w:r>
      <w:r>
        <w:t>______ de</w:t>
      </w:r>
      <w:r w:rsidRPr="00CC251F">
        <w:t xml:space="preserve"> _________________de _____</w:t>
      </w:r>
      <w:r>
        <w:t>.</w:t>
      </w:r>
    </w:p>
    <w:p w:rsidR="002E20DE" w:rsidRDefault="002E20DE" w:rsidP="002E20DE">
      <w:pPr>
        <w:spacing w:line="240" w:lineRule="auto"/>
        <w:jc w:val="center"/>
      </w:pPr>
    </w:p>
    <w:p w:rsidR="002E20DE" w:rsidRDefault="002E20DE" w:rsidP="002E20DE">
      <w:pPr>
        <w:spacing w:line="240" w:lineRule="auto"/>
      </w:pPr>
    </w:p>
    <w:p w:rsidR="002E20DE" w:rsidRDefault="002E20DE" w:rsidP="002E20DE">
      <w:pPr>
        <w:spacing w:line="240" w:lineRule="auto"/>
        <w:jc w:val="center"/>
      </w:pPr>
    </w:p>
    <w:p w:rsidR="002E20DE" w:rsidRDefault="002E20DE" w:rsidP="002E20DE">
      <w:pPr>
        <w:spacing w:line="240" w:lineRule="auto"/>
        <w:jc w:val="center"/>
        <w:rPr>
          <w:b/>
        </w:rPr>
      </w:pPr>
      <w:r>
        <w:t>____________________________________________</w:t>
      </w:r>
    </w:p>
    <w:p w:rsidR="002E20DE" w:rsidRDefault="002E20DE" w:rsidP="002E20DE">
      <w:pPr>
        <w:spacing w:line="240" w:lineRule="auto"/>
        <w:ind w:hanging="142"/>
        <w:jc w:val="center"/>
        <w:outlineLvl w:val="0"/>
      </w:pPr>
      <w:r>
        <w:rPr>
          <w:b/>
        </w:rPr>
        <w:t>Assinatura</w:t>
      </w:r>
    </w:p>
    <w:p w:rsidR="002E20DE" w:rsidRDefault="002E20DE" w:rsidP="002E20DE">
      <w:pPr>
        <w:spacing w:line="240" w:lineRule="auto"/>
        <w:ind w:firstLine="3544"/>
        <w:outlineLvl w:val="0"/>
      </w:pPr>
      <w:r>
        <w:t>RG:</w:t>
      </w:r>
    </w:p>
    <w:p w:rsidR="002E20DE" w:rsidRPr="00CC251F" w:rsidRDefault="002E20DE" w:rsidP="002E20DE">
      <w:pPr>
        <w:spacing w:line="240" w:lineRule="auto"/>
        <w:ind w:firstLine="3544"/>
        <w:outlineLvl w:val="0"/>
        <w:rPr>
          <w:b/>
        </w:rPr>
      </w:pPr>
      <w:r>
        <w:t>CPF:</w:t>
      </w:r>
    </w:p>
    <w:p w:rsidR="002E20DE" w:rsidRPr="008E389A" w:rsidRDefault="002E20DE" w:rsidP="002E20DE">
      <w:pPr>
        <w:spacing w:line="240" w:lineRule="auto"/>
      </w:pPr>
    </w:p>
    <w:p w:rsidR="002E20DE" w:rsidRPr="00EB1F5D" w:rsidRDefault="002E20DE" w:rsidP="002E20DE">
      <w:pPr>
        <w:spacing w:line="240" w:lineRule="auto"/>
        <w:ind w:firstLine="567"/>
        <w:rPr>
          <w:rFonts w:ascii="Times New Roman" w:hAnsi="Times New Roman" w:cs="Times New Roman"/>
          <w:b/>
        </w:rPr>
      </w:pPr>
    </w:p>
    <w:p w:rsidR="002E20DE" w:rsidRDefault="002E20DE" w:rsidP="00C936C3">
      <w:pPr>
        <w:tabs>
          <w:tab w:val="left" w:pos="2182"/>
        </w:tabs>
        <w:spacing w:line="360" w:lineRule="auto"/>
        <w:ind w:right="106"/>
        <w:jc w:val="center"/>
        <w:rPr>
          <w:rFonts w:ascii="Century" w:hAnsi="Century"/>
          <w:b/>
          <w:bCs/>
          <w:sz w:val="24"/>
          <w:szCs w:val="24"/>
        </w:rPr>
      </w:pPr>
    </w:p>
    <w:p w:rsidR="002E20DE" w:rsidRDefault="002E20DE" w:rsidP="00C936C3">
      <w:pPr>
        <w:tabs>
          <w:tab w:val="left" w:pos="2182"/>
        </w:tabs>
        <w:spacing w:line="360" w:lineRule="auto"/>
        <w:ind w:right="106"/>
        <w:jc w:val="center"/>
        <w:rPr>
          <w:rFonts w:ascii="Century" w:hAnsi="Century"/>
          <w:b/>
          <w:bCs/>
          <w:sz w:val="24"/>
          <w:szCs w:val="24"/>
        </w:rPr>
      </w:pPr>
    </w:p>
    <w:p w:rsidR="002E20DE" w:rsidRDefault="002E20DE" w:rsidP="00C936C3">
      <w:pPr>
        <w:tabs>
          <w:tab w:val="left" w:pos="2182"/>
        </w:tabs>
        <w:spacing w:line="360" w:lineRule="auto"/>
        <w:ind w:right="106"/>
        <w:jc w:val="center"/>
        <w:rPr>
          <w:rFonts w:ascii="Century" w:hAnsi="Century"/>
          <w:b/>
          <w:bCs/>
          <w:sz w:val="24"/>
          <w:szCs w:val="24"/>
        </w:rPr>
      </w:pPr>
    </w:p>
    <w:p w:rsidR="002E20DE" w:rsidRDefault="002E20DE" w:rsidP="00C936C3">
      <w:pPr>
        <w:tabs>
          <w:tab w:val="left" w:pos="2182"/>
        </w:tabs>
        <w:spacing w:line="360" w:lineRule="auto"/>
        <w:ind w:right="106"/>
        <w:jc w:val="center"/>
        <w:rPr>
          <w:rFonts w:ascii="Century" w:hAnsi="Century"/>
          <w:b/>
          <w:bCs/>
          <w:sz w:val="24"/>
          <w:szCs w:val="24"/>
        </w:rPr>
      </w:pPr>
    </w:p>
    <w:p w:rsidR="00C936C3" w:rsidRDefault="00C936C3" w:rsidP="002E20DE">
      <w:pPr>
        <w:tabs>
          <w:tab w:val="left" w:pos="2182"/>
        </w:tabs>
        <w:spacing w:line="360" w:lineRule="auto"/>
        <w:ind w:right="106"/>
        <w:rPr>
          <w:rFonts w:ascii="Century" w:hAnsi="Century"/>
          <w:b/>
          <w:bCs/>
          <w:sz w:val="24"/>
          <w:szCs w:val="24"/>
        </w:rPr>
      </w:pPr>
    </w:p>
    <w:p w:rsidR="00C936C3" w:rsidRDefault="00C936C3" w:rsidP="00C936C3">
      <w:pPr>
        <w:tabs>
          <w:tab w:val="left" w:pos="2182"/>
        </w:tabs>
        <w:spacing w:line="240" w:lineRule="auto"/>
        <w:ind w:right="108"/>
        <w:jc w:val="center"/>
        <w:rPr>
          <w:rFonts w:ascii="Century" w:hAnsi="Century"/>
          <w:b/>
          <w:bCs/>
          <w:sz w:val="24"/>
          <w:szCs w:val="24"/>
        </w:rPr>
      </w:pPr>
      <w:proofErr w:type="gramStart"/>
      <w:r>
        <w:rPr>
          <w:rFonts w:ascii="Century" w:hAnsi="Century"/>
          <w:b/>
          <w:bCs/>
          <w:sz w:val="24"/>
          <w:szCs w:val="24"/>
        </w:rPr>
        <w:t>CRONOGRAMA</w:t>
      </w:r>
      <w:r w:rsidR="004E7444">
        <w:rPr>
          <w:rFonts w:ascii="Century" w:hAnsi="Century"/>
          <w:b/>
          <w:bCs/>
          <w:sz w:val="24"/>
          <w:szCs w:val="24"/>
        </w:rPr>
        <w:t xml:space="preserve"> </w:t>
      </w:r>
      <w:r>
        <w:rPr>
          <w:rFonts w:ascii="Century" w:hAnsi="Century"/>
          <w:b/>
          <w:bCs/>
          <w:sz w:val="24"/>
          <w:szCs w:val="24"/>
        </w:rPr>
        <w:t xml:space="preserve"> DO</w:t>
      </w:r>
      <w:proofErr w:type="gramEnd"/>
      <w:r>
        <w:rPr>
          <w:rFonts w:ascii="Century" w:hAnsi="Century"/>
          <w:b/>
          <w:bCs/>
          <w:sz w:val="24"/>
          <w:szCs w:val="24"/>
        </w:rPr>
        <w:t xml:space="preserve">  PROCESSO ELEITORAL</w:t>
      </w:r>
    </w:p>
    <w:p w:rsidR="00C936C3" w:rsidRDefault="00C936C3" w:rsidP="00C936C3">
      <w:pPr>
        <w:tabs>
          <w:tab w:val="left" w:pos="2182"/>
        </w:tabs>
        <w:spacing w:line="240" w:lineRule="auto"/>
        <w:ind w:right="108"/>
        <w:jc w:val="center"/>
        <w:rPr>
          <w:rFonts w:ascii="Century" w:hAnsi="Century"/>
          <w:b/>
          <w:bCs/>
          <w:sz w:val="24"/>
          <w:szCs w:val="24"/>
        </w:rPr>
      </w:pPr>
      <w:r>
        <w:rPr>
          <w:rFonts w:ascii="Century" w:hAnsi="Century"/>
          <w:b/>
          <w:bCs/>
          <w:sz w:val="24"/>
          <w:szCs w:val="24"/>
        </w:rPr>
        <w:t>BIÊNIO 2024/2025</w:t>
      </w:r>
    </w:p>
    <w:p w:rsidR="00C936C3" w:rsidRDefault="00C936C3" w:rsidP="00C936C3">
      <w:pPr>
        <w:tabs>
          <w:tab w:val="left" w:pos="2182"/>
        </w:tabs>
        <w:spacing w:line="240" w:lineRule="auto"/>
        <w:ind w:right="108"/>
        <w:jc w:val="center"/>
        <w:rPr>
          <w:rFonts w:ascii="Century" w:hAnsi="Century"/>
          <w:b/>
          <w:bCs/>
          <w:sz w:val="24"/>
          <w:szCs w:val="24"/>
        </w:rPr>
      </w:pPr>
    </w:p>
    <w:tbl>
      <w:tblPr>
        <w:tblStyle w:val="Tabelacomgrade"/>
        <w:tblW w:w="0" w:type="auto"/>
        <w:tblLook w:val="04A0" w:firstRow="1" w:lastRow="0" w:firstColumn="1" w:lastColumn="0" w:noHBand="0" w:noVBand="1"/>
      </w:tblPr>
      <w:tblGrid>
        <w:gridCol w:w="1670"/>
        <w:gridCol w:w="3630"/>
        <w:gridCol w:w="3194"/>
      </w:tblGrid>
      <w:tr w:rsidR="00C936C3" w:rsidTr="00524582">
        <w:tc>
          <w:tcPr>
            <w:tcW w:w="1696" w:type="dxa"/>
          </w:tcPr>
          <w:p w:rsidR="00C936C3" w:rsidRDefault="00C936C3" w:rsidP="00524582">
            <w:pPr>
              <w:tabs>
                <w:tab w:val="left" w:pos="2182"/>
              </w:tabs>
              <w:spacing w:line="480" w:lineRule="auto"/>
              <w:ind w:right="108"/>
              <w:jc w:val="center"/>
              <w:rPr>
                <w:rFonts w:ascii="Century" w:hAnsi="Century"/>
                <w:b/>
                <w:bCs/>
                <w:sz w:val="24"/>
                <w:szCs w:val="24"/>
              </w:rPr>
            </w:pPr>
            <w:r>
              <w:rPr>
                <w:rFonts w:ascii="Century" w:hAnsi="Century"/>
                <w:b/>
                <w:bCs/>
                <w:sz w:val="24"/>
                <w:szCs w:val="24"/>
              </w:rPr>
              <w:t>DATA</w:t>
            </w:r>
          </w:p>
        </w:tc>
        <w:tc>
          <w:tcPr>
            <w:tcW w:w="3969" w:type="dxa"/>
          </w:tcPr>
          <w:p w:rsidR="00C936C3" w:rsidRDefault="00C936C3" w:rsidP="00524582">
            <w:pPr>
              <w:tabs>
                <w:tab w:val="left" w:pos="2182"/>
              </w:tabs>
              <w:spacing w:line="480" w:lineRule="auto"/>
              <w:ind w:right="108"/>
              <w:jc w:val="center"/>
              <w:rPr>
                <w:rFonts w:ascii="Century" w:hAnsi="Century"/>
                <w:b/>
                <w:bCs/>
                <w:sz w:val="24"/>
                <w:szCs w:val="24"/>
              </w:rPr>
            </w:pPr>
            <w:r>
              <w:rPr>
                <w:rFonts w:ascii="Century" w:hAnsi="Century"/>
                <w:b/>
                <w:bCs/>
                <w:sz w:val="24"/>
                <w:szCs w:val="24"/>
              </w:rPr>
              <w:t>ATIVIDADE</w:t>
            </w:r>
          </w:p>
        </w:tc>
        <w:tc>
          <w:tcPr>
            <w:tcW w:w="3525" w:type="dxa"/>
          </w:tcPr>
          <w:p w:rsidR="00C936C3" w:rsidRDefault="00C936C3" w:rsidP="00524582">
            <w:pPr>
              <w:tabs>
                <w:tab w:val="left" w:pos="2182"/>
              </w:tabs>
              <w:spacing w:line="480" w:lineRule="auto"/>
              <w:ind w:right="108"/>
              <w:jc w:val="center"/>
              <w:rPr>
                <w:rFonts w:ascii="Century" w:hAnsi="Century"/>
                <w:b/>
                <w:bCs/>
                <w:sz w:val="24"/>
                <w:szCs w:val="24"/>
              </w:rPr>
            </w:pPr>
            <w:r>
              <w:rPr>
                <w:rFonts w:ascii="Century" w:hAnsi="Century"/>
                <w:b/>
                <w:bCs/>
                <w:sz w:val="24"/>
                <w:szCs w:val="24"/>
              </w:rPr>
              <w:t>LOCAL</w:t>
            </w:r>
          </w:p>
        </w:tc>
      </w:tr>
      <w:tr w:rsidR="00C936C3" w:rsidTr="00524582">
        <w:tc>
          <w:tcPr>
            <w:tcW w:w="1696" w:type="dxa"/>
          </w:tcPr>
          <w:p w:rsidR="00C936C3" w:rsidRPr="0035217B" w:rsidRDefault="005B158C" w:rsidP="00524582">
            <w:pPr>
              <w:tabs>
                <w:tab w:val="left" w:pos="2182"/>
              </w:tabs>
              <w:spacing w:line="480" w:lineRule="auto"/>
              <w:ind w:right="108"/>
              <w:jc w:val="center"/>
              <w:rPr>
                <w:rFonts w:ascii="Century" w:hAnsi="Century"/>
                <w:sz w:val="24"/>
                <w:szCs w:val="24"/>
              </w:rPr>
            </w:pPr>
            <w:r>
              <w:rPr>
                <w:rFonts w:ascii="Century" w:hAnsi="Century"/>
                <w:sz w:val="24"/>
                <w:szCs w:val="24"/>
              </w:rPr>
              <w:t>15</w:t>
            </w:r>
            <w:r w:rsidR="00C936C3" w:rsidRPr="0035217B">
              <w:rPr>
                <w:rFonts w:ascii="Century" w:hAnsi="Century"/>
                <w:sz w:val="24"/>
                <w:szCs w:val="24"/>
              </w:rPr>
              <w:t>/0</w:t>
            </w:r>
            <w:r w:rsidR="00C936C3">
              <w:rPr>
                <w:rFonts w:ascii="Century" w:hAnsi="Century"/>
                <w:sz w:val="24"/>
                <w:szCs w:val="24"/>
              </w:rPr>
              <w:t>6</w:t>
            </w:r>
            <w:r w:rsidR="00C936C3" w:rsidRPr="0035217B">
              <w:rPr>
                <w:rFonts w:ascii="Century" w:hAnsi="Century"/>
                <w:sz w:val="24"/>
                <w:szCs w:val="24"/>
              </w:rPr>
              <w:t>/2023</w:t>
            </w:r>
          </w:p>
        </w:tc>
        <w:tc>
          <w:tcPr>
            <w:tcW w:w="3969" w:type="dxa"/>
          </w:tcPr>
          <w:p w:rsidR="00C936C3" w:rsidRPr="0035217B" w:rsidRDefault="005B158C" w:rsidP="00524582">
            <w:pPr>
              <w:tabs>
                <w:tab w:val="left" w:pos="2182"/>
              </w:tabs>
              <w:spacing w:line="480" w:lineRule="auto"/>
              <w:ind w:right="108"/>
              <w:jc w:val="center"/>
              <w:rPr>
                <w:rFonts w:ascii="Century" w:hAnsi="Century"/>
              </w:rPr>
            </w:pPr>
            <w:r>
              <w:rPr>
                <w:rFonts w:ascii="Century" w:hAnsi="Century"/>
              </w:rPr>
              <w:t>Rep</w:t>
            </w:r>
            <w:r w:rsidR="00C936C3" w:rsidRPr="0035217B">
              <w:rPr>
                <w:rFonts w:ascii="Century" w:hAnsi="Century"/>
              </w:rPr>
              <w:t>ublicação do Edital</w:t>
            </w:r>
          </w:p>
        </w:tc>
        <w:tc>
          <w:tcPr>
            <w:tcW w:w="3525" w:type="dxa"/>
          </w:tcPr>
          <w:p w:rsidR="00C936C3" w:rsidRPr="0035217B" w:rsidRDefault="00C936C3" w:rsidP="00524582">
            <w:pPr>
              <w:tabs>
                <w:tab w:val="left" w:pos="2182"/>
              </w:tabs>
              <w:spacing w:line="480" w:lineRule="auto"/>
              <w:ind w:right="108"/>
              <w:jc w:val="center"/>
              <w:rPr>
                <w:rFonts w:ascii="Century" w:hAnsi="Century"/>
              </w:rPr>
            </w:pPr>
            <w:r w:rsidRPr="0035217B">
              <w:rPr>
                <w:rFonts w:ascii="Century" w:hAnsi="Century"/>
              </w:rPr>
              <w:t>Imprensa Oficial Municipal</w:t>
            </w:r>
          </w:p>
        </w:tc>
      </w:tr>
      <w:tr w:rsidR="00C936C3" w:rsidTr="00524582">
        <w:tc>
          <w:tcPr>
            <w:tcW w:w="1696" w:type="dxa"/>
          </w:tcPr>
          <w:p w:rsidR="00C936C3" w:rsidRDefault="005B158C" w:rsidP="00524582">
            <w:pPr>
              <w:tabs>
                <w:tab w:val="left" w:pos="2182"/>
              </w:tabs>
              <w:spacing w:line="480" w:lineRule="auto"/>
              <w:ind w:right="108"/>
              <w:jc w:val="center"/>
              <w:rPr>
                <w:rFonts w:ascii="Century" w:hAnsi="Century"/>
                <w:sz w:val="24"/>
                <w:szCs w:val="24"/>
              </w:rPr>
            </w:pPr>
            <w:r>
              <w:rPr>
                <w:rFonts w:ascii="Century" w:hAnsi="Century"/>
                <w:sz w:val="24"/>
                <w:szCs w:val="24"/>
              </w:rPr>
              <w:t>15</w:t>
            </w:r>
            <w:r w:rsidR="00C936C3">
              <w:rPr>
                <w:rFonts w:ascii="Century" w:hAnsi="Century"/>
                <w:sz w:val="24"/>
                <w:szCs w:val="24"/>
              </w:rPr>
              <w:t xml:space="preserve">/06/2023 a </w:t>
            </w:r>
          </w:p>
          <w:p w:rsidR="00C936C3" w:rsidRPr="0035217B" w:rsidRDefault="00CF64F0" w:rsidP="00524582">
            <w:pPr>
              <w:tabs>
                <w:tab w:val="left" w:pos="2182"/>
              </w:tabs>
              <w:spacing w:line="480" w:lineRule="auto"/>
              <w:ind w:right="108"/>
              <w:jc w:val="center"/>
              <w:rPr>
                <w:rFonts w:ascii="Century" w:hAnsi="Century"/>
                <w:sz w:val="24"/>
                <w:szCs w:val="24"/>
              </w:rPr>
            </w:pPr>
            <w:r>
              <w:rPr>
                <w:rFonts w:ascii="Century" w:hAnsi="Century"/>
                <w:sz w:val="24"/>
                <w:szCs w:val="24"/>
              </w:rPr>
              <w:t>2</w:t>
            </w:r>
            <w:r w:rsidR="005B158C">
              <w:rPr>
                <w:rFonts w:ascii="Century" w:hAnsi="Century"/>
                <w:sz w:val="24"/>
                <w:szCs w:val="24"/>
              </w:rPr>
              <w:t>3</w:t>
            </w:r>
            <w:r w:rsidR="00C936C3">
              <w:rPr>
                <w:rFonts w:ascii="Century" w:hAnsi="Century"/>
                <w:sz w:val="24"/>
                <w:szCs w:val="24"/>
              </w:rPr>
              <w:t>/06/2023</w:t>
            </w:r>
          </w:p>
        </w:tc>
        <w:tc>
          <w:tcPr>
            <w:tcW w:w="3969" w:type="dxa"/>
          </w:tcPr>
          <w:p w:rsidR="00C936C3" w:rsidRPr="0035217B" w:rsidRDefault="00C936C3" w:rsidP="00524582">
            <w:pPr>
              <w:tabs>
                <w:tab w:val="left" w:pos="2182"/>
              </w:tabs>
              <w:spacing w:line="480" w:lineRule="auto"/>
              <w:ind w:right="108"/>
              <w:jc w:val="center"/>
              <w:rPr>
                <w:rFonts w:ascii="Century" w:hAnsi="Century"/>
              </w:rPr>
            </w:pPr>
            <w:r w:rsidRPr="0035217B">
              <w:rPr>
                <w:rFonts w:ascii="Century" w:hAnsi="Century"/>
              </w:rPr>
              <w:t>Período de inscrição – candidatos a Conselheiro CMAS e habilitação dos votantes</w:t>
            </w:r>
          </w:p>
        </w:tc>
        <w:tc>
          <w:tcPr>
            <w:tcW w:w="3525" w:type="dxa"/>
          </w:tcPr>
          <w:p w:rsidR="00C936C3" w:rsidRPr="0035217B" w:rsidRDefault="00C936C3" w:rsidP="00524582">
            <w:pPr>
              <w:tabs>
                <w:tab w:val="left" w:pos="2182"/>
              </w:tabs>
              <w:spacing w:line="480" w:lineRule="auto"/>
              <w:ind w:right="108"/>
              <w:jc w:val="center"/>
              <w:rPr>
                <w:rFonts w:ascii="Century" w:hAnsi="Century"/>
              </w:rPr>
            </w:pPr>
            <w:r w:rsidRPr="0035217B">
              <w:rPr>
                <w:rFonts w:ascii="Century" w:hAnsi="Century"/>
              </w:rPr>
              <w:t>na sede CMAS, Avenida Eduardo de Castro, nº 655, Vila São José, Várzea Paulista</w:t>
            </w:r>
          </w:p>
        </w:tc>
      </w:tr>
      <w:tr w:rsidR="00C936C3" w:rsidTr="00524582">
        <w:tc>
          <w:tcPr>
            <w:tcW w:w="1696" w:type="dxa"/>
          </w:tcPr>
          <w:p w:rsidR="00C936C3" w:rsidRPr="0035217B" w:rsidRDefault="005B158C" w:rsidP="00524582">
            <w:pPr>
              <w:tabs>
                <w:tab w:val="left" w:pos="2182"/>
              </w:tabs>
              <w:spacing w:line="480" w:lineRule="auto"/>
              <w:ind w:right="108"/>
              <w:jc w:val="center"/>
              <w:rPr>
                <w:rFonts w:ascii="Century" w:hAnsi="Century"/>
                <w:sz w:val="24"/>
                <w:szCs w:val="24"/>
              </w:rPr>
            </w:pPr>
            <w:r>
              <w:rPr>
                <w:rFonts w:ascii="Century" w:hAnsi="Century"/>
                <w:sz w:val="24"/>
                <w:szCs w:val="24"/>
              </w:rPr>
              <w:t>26</w:t>
            </w:r>
            <w:r w:rsidR="00C936C3">
              <w:rPr>
                <w:rFonts w:ascii="Century" w:hAnsi="Century"/>
                <w:sz w:val="24"/>
                <w:szCs w:val="24"/>
              </w:rPr>
              <w:t>/06/2023</w:t>
            </w:r>
          </w:p>
        </w:tc>
        <w:tc>
          <w:tcPr>
            <w:tcW w:w="3969" w:type="dxa"/>
          </w:tcPr>
          <w:p w:rsidR="00C936C3" w:rsidRPr="0035217B" w:rsidRDefault="00C936C3" w:rsidP="00524582">
            <w:pPr>
              <w:tabs>
                <w:tab w:val="left" w:pos="2182"/>
              </w:tabs>
              <w:spacing w:line="480" w:lineRule="auto"/>
              <w:ind w:right="108"/>
              <w:jc w:val="center"/>
              <w:rPr>
                <w:rFonts w:ascii="Century" w:hAnsi="Century"/>
              </w:rPr>
            </w:pPr>
            <w:r w:rsidRPr="0035217B">
              <w:rPr>
                <w:rFonts w:ascii="Century" w:hAnsi="Century"/>
              </w:rPr>
              <w:t xml:space="preserve">Divulgação da lista de </w:t>
            </w:r>
            <w:r w:rsidR="00A93F99">
              <w:rPr>
                <w:rFonts w:ascii="Century" w:hAnsi="Century"/>
              </w:rPr>
              <w:t>inscrit</w:t>
            </w:r>
            <w:r w:rsidR="005B158C">
              <w:rPr>
                <w:rFonts w:ascii="Century" w:hAnsi="Century"/>
              </w:rPr>
              <w:t>o</w:t>
            </w:r>
            <w:r w:rsidR="00A93F99">
              <w:rPr>
                <w:rFonts w:ascii="Century" w:hAnsi="Century"/>
              </w:rPr>
              <w:t>s</w:t>
            </w:r>
            <w:r w:rsidRPr="0035217B">
              <w:rPr>
                <w:rFonts w:ascii="Century" w:hAnsi="Century"/>
              </w:rPr>
              <w:t xml:space="preserve"> </w:t>
            </w:r>
          </w:p>
        </w:tc>
        <w:tc>
          <w:tcPr>
            <w:tcW w:w="3525" w:type="dxa"/>
          </w:tcPr>
          <w:p w:rsidR="00C936C3" w:rsidRPr="0035217B" w:rsidRDefault="00C936C3" w:rsidP="00524582">
            <w:pPr>
              <w:tabs>
                <w:tab w:val="left" w:pos="2182"/>
              </w:tabs>
              <w:spacing w:line="480" w:lineRule="auto"/>
              <w:ind w:right="108"/>
              <w:jc w:val="center"/>
              <w:rPr>
                <w:rFonts w:ascii="Century" w:hAnsi="Century"/>
              </w:rPr>
            </w:pPr>
            <w:r>
              <w:rPr>
                <w:rFonts w:ascii="Century" w:hAnsi="Century"/>
              </w:rPr>
              <w:t>Imprensa Oficial Municipal</w:t>
            </w:r>
          </w:p>
        </w:tc>
      </w:tr>
      <w:tr w:rsidR="00C936C3" w:rsidTr="00524582">
        <w:tc>
          <w:tcPr>
            <w:tcW w:w="1696" w:type="dxa"/>
          </w:tcPr>
          <w:p w:rsidR="00C936C3" w:rsidRPr="0035217B" w:rsidRDefault="005B158C" w:rsidP="00524582">
            <w:pPr>
              <w:tabs>
                <w:tab w:val="left" w:pos="2182"/>
              </w:tabs>
              <w:spacing w:line="480" w:lineRule="auto"/>
              <w:ind w:right="108"/>
              <w:jc w:val="center"/>
              <w:rPr>
                <w:rFonts w:ascii="Century" w:hAnsi="Century"/>
                <w:sz w:val="24"/>
                <w:szCs w:val="24"/>
              </w:rPr>
            </w:pPr>
            <w:r>
              <w:rPr>
                <w:rFonts w:ascii="Century" w:hAnsi="Century"/>
                <w:sz w:val="24"/>
                <w:szCs w:val="24"/>
              </w:rPr>
              <w:t>2</w:t>
            </w:r>
            <w:r w:rsidR="00A93F99">
              <w:rPr>
                <w:rFonts w:ascii="Century" w:hAnsi="Century"/>
                <w:sz w:val="24"/>
                <w:szCs w:val="24"/>
              </w:rPr>
              <w:t>6</w:t>
            </w:r>
            <w:r w:rsidR="00C936C3">
              <w:rPr>
                <w:rFonts w:ascii="Century" w:hAnsi="Century"/>
                <w:sz w:val="24"/>
                <w:szCs w:val="24"/>
              </w:rPr>
              <w:t>/06/2023</w:t>
            </w:r>
          </w:p>
        </w:tc>
        <w:tc>
          <w:tcPr>
            <w:tcW w:w="3969" w:type="dxa"/>
          </w:tcPr>
          <w:p w:rsidR="00C936C3" w:rsidRPr="0035217B" w:rsidRDefault="00C936C3" w:rsidP="00524582">
            <w:pPr>
              <w:tabs>
                <w:tab w:val="left" w:pos="2182"/>
              </w:tabs>
              <w:spacing w:line="480" w:lineRule="auto"/>
              <w:ind w:right="108"/>
              <w:jc w:val="center"/>
              <w:rPr>
                <w:rFonts w:ascii="Century" w:hAnsi="Century"/>
              </w:rPr>
            </w:pPr>
            <w:r>
              <w:rPr>
                <w:rFonts w:ascii="Century" w:hAnsi="Century"/>
              </w:rPr>
              <w:t>Prazo para recurso</w:t>
            </w:r>
          </w:p>
        </w:tc>
        <w:tc>
          <w:tcPr>
            <w:tcW w:w="3525" w:type="dxa"/>
          </w:tcPr>
          <w:p w:rsidR="00C936C3" w:rsidRPr="0035217B" w:rsidRDefault="00C936C3" w:rsidP="00524582">
            <w:pPr>
              <w:tabs>
                <w:tab w:val="left" w:pos="2182"/>
              </w:tabs>
              <w:spacing w:line="480" w:lineRule="auto"/>
              <w:ind w:right="108"/>
              <w:jc w:val="center"/>
              <w:rPr>
                <w:rFonts w:ascii="Century" w:hAnsi="Century"/>
              </w:rPr>
            </w:pPr>
            <w:r w:rsidRPr="0035217B">
              <w:rPr>
                <w:rFonts w:ascii="Century" w:hAnsi="Century"/>
              </w:rPr>
              <w:t>na sede CMAS, Avenida Eduardo de Castro, nº 655, Vila São José, Várzea Paulista</w:t>
            </w:r>
          </w:p>
        </w:tc>
      </w:tr>
      <w:tr w:rsidR="00C936C3" w:rsidTr="00524582">
        <w:tc>
          <w:tcPr>
            <w:tcW w:w="1696" w:type="dxa"/>
          </w:tcPr>
          <w:p w:rsidR="00C936C3" w:rsidRPr="0035217B" w:rsidRDefault="007E56BE" w:rsidP="007E56BE">
            <w:pPr>
              <w:tabs>
                <w:tab w:val="left" w:pos="2182"/>
              </w:tabs>
              <w:spacing w:line="480" w:lineRule="auto"/>
              <w:ind w:right="108"/>
              <w:rPr>
                <w:rFonts w:ascii="Century" w:hAnsi="Century"/>
                <w:sz w:val="24"/>
                <w:szCs w:val="24"/>
              </w:rPr>
            </w:pPr>
            <w:r>
              <w:rPr>
                <w:rFonts w:ascii="Century" w:hAnsi="Century"/>
                <w:sz w:val="24"/>
                <w:szCs w:val="24"/>
              </w:rPr>
              <w:t xml:space="preserve">  29</w:t>
            </w:r>
            <w:r w:rsidR="00C936C3">
              <w:rPr>
                <w:rFonts w:ascii="Century" w:hAnsi="Century"/>
                <w:sz w:val="24"/>
                <w:szCs w:val="24"/>
              </w:rPr>
              <w:t>/06/2023</w:t>
            </w:r>
          </w:p>
        </w:tc>
        <w:tc>
          <w:tcPr>
            <w:tcW w:w="3969" w:type="dxa"/>
          </w:tcPr>
          <w:p w:rsidR="00C936C3" w:rsidRPr="0035217B" w:rsidRDefault="00A93F99" w:rsidP="00524582">
            <w:pPr>
              <w:tabs>
                <w:tab w:val="left" w:pos="2182"/>
              </w:tabs>
              <w:spacing w:line="480" w:lineRule="auto"/>
              <w:ind w:right="108"/>
              <w:jc w:val="center"/>
              <w:rPr>
                <w:rFonts w:ascii="Century" w:hAnsi="Century"/>
              </w:rPr>
            </w:pPr>
            <w:r>
              <w:rPr>
                <w:rFonts w:ascii="Century" w:hAnsi="Century"/>
              </w:rPr>
              <w:t>Plenária</w:t>
            </w:r>
          </w:p>
        </w:tc>
        <w:tc>
          <w:tcPr>
            <w:tcW w:w="3525" w:type="dxa"/>
          </w:tcPr>
          <w:p w:rsidR="00C936C3" w:rsidRPr="0035217B" w:rsidRDefault="00A93F99" w:rsidP="00524582">
            <w:pPr>
              <w:tabs>
                <w:tab w:val="left" w:pos="2182"/>
              </w:tabs>
              <w:spacing w:line="480" w:lineRule="auto"/>
              <w:ind w:right="108"/>
              <w:jc w:val="center"/>
              <w:rPr>
                <w:rFonts w:ascii="Century" w:hAnsi="Century"/>
              </w:rPr>
            </w:pPr>
            <w:r>
              <w:rPr>
                <w:rFonts w:ascii="Century" w:hAnsi="Century"/>
              </w:rPr>
              <w:t>Praça do Céu</w:t>
            </w:r>
          </w:p>
        </w:tc>
      </w:tr>
      <w:tr w:rsidR="00C936C3" w:rsidTr="00524582">
        <w:tc>
          <w:tcPr>
            <w:tcW w:w="1696" w:type="dxa"/>
          </w:tcPr>
          <w:p w:rsidR="00C936C3" w:rsidRPr="0035217B" w:rsidRDefault="005B158C" w:rsidP="00524582">
            <w:pPr>
              <w:tabs>
                <w:tab w:val="left" w:pos="2182"/>
              </w:tabs>
              <w:spacing w:line="480" w:lineRule="auto"/>
              <w:ind w:right="108"/>
              <w:jc w:val="center"/>
              <w:rPr>
                <w:rFonts w:ascii="Century" w:hAnsi="Century"/>
                <w:sz w:val="24"/>
                <w:szCs w:val="24"/>
              </w:rPr>
            </w:pPr>
            <w:r>
              <w:rPr>
                <w:rFonts w:ascii="Century" w:hAnsi="Century"/>
                <w:sz w:val="24"/>
                <w:szCs w:val="24"/>
              </w:rPr>
              <w:t>03</w:t>
            </w:r>
            <w:r w:rsidR="00C936C3">
              <w:rPr>
                <w:rFonts w:ascii="Century" w:hAnsi="Century"/>
                <w:sz w:val="24"/>
                <w:szCs w:val="24"/>
              </w:rPr>
              <w:t>/0</w:t>
            </w:r>
            <w:r>
              <w:rPr>
                <w:rFonts w:ascii="Century" w:hAnsi="Century"/>
                <w:sz w:val="24"/>
                <w:szCs w:val="24"/>
              </w:rPr>
              <w:t>7</w:t>
            </w:r>
            <w:r w:rsidR="00C936C3">
              <w:rPr>
                <w:rFonts w:ascii="Century" w:hAnsi="Century"/>
                <w:sz w:val="24"/>
                <w:szCs w:val="24"/>
              </w:rPr>
              <w:t>/2023</w:t>
            </w:r>
          </w:p>
        </w:tc>
        <w:tc>
          <w:tcPr>
            <w:tcW w:w="3969" w:type="dxa"/>
          </w:tcPr>
          <w:p w:rsidR="00C936C3" w:rsidRPr="0035217B" w:rsidRDefault="00C936C3" w:rsidP="00524582">
            <w:pPr>
              <w:tabs>
                <w:tab w:val="left" w:pos="2182"/>
              </w:tabs>
              <w:spacing w:line="480" w:lineRule="auto"/>
              <w:ind w:right="108"/>
              <w:jc w:val="center"/>
              <w:rPr>
                <w:rFonts w:ascii="Century" w:hAnsi="Century"/>
              </w:rPr>
            </w:pPr>
            <w:r>
              <w:rPr>
                <w:rFonts w:ascii="Century" w:hAnsi="Century"/>
              </w:rPr>
              <w:t>Publicação d</w:t>
            </w:r>
            <w:r w:rsidR="00A93F99">
              <w:rPr>
                <w:rFonts w:ascii="Century" w:hAnsi="Century"/>
              </w:rPr>
              <w:t>a</w:t>
            </w:r>
            <w:r>
              <w:rPr>
                <w:rFonts w:ascii="Century" w:hAnsi="Century"/>
              </w:rPr>
              <w:t xml:space="preserve"> lista homologada</w:t>
            </w:r>
          </w:p>
        </w:tc>
        <w:tc>
          <w:tcPr>
            <w:tcW w:w="3525" w:type="dxa"/>
          </w:tcPr>
          <w:p w:rsidR="00C936C3" w:rsidRPr="0035217B" w:rsidRDefault="00C936C3" w:rsidP="00524582">
            <w:pPr>
              <w:tabs>
                <w:tab w:val="left" w:pos="2182"/>
              </w:tabs>
              <w:spacing w:line="480" w:lineRule="auto"/>
              <w:ind w:right="108"/>
              <w:jc w:val="center"/>
              <w:rPr>
                <w:rFonts w:ascii="Century" w:hAnsi="Century"/>
              </w:rPr>
            </w:pPr>
            <w:r>
              <w:rPr>
                <w:rFonts w:ascii="Century" w:hAnsi="Century"/>
              </w:rPr>
              <w:t>Imprensa Oficial Municipal</w:t>
            </w:r>
          </w:p>
        </w:tc>
      </w:tr>
    </w:tbl>
    <w:p w:rsidR="00C936C3" w:rsidRPr="006E58B2" w:rsidRDefault="00C936C3" w:rsidP="00C936C3">
      <w:pPr>
        <w:tabs>
          <w:tab w:val="left" w:pos="2182"/>
        </w:tabs>
        <w:spacing w:line="240" w:lineRule="auto"/>
        <w:ind w:right="108"/>
        <w:jc w:val="center"/>
        <w:rPr>
          <w:rFonts w:ascii="Century" w:hAnsi="Century"/>
          <w:b/>
          <w:bCs/>
          <w:sz w:val="24"/>
          <w:szCs w:val="24"/>
        </w:rPr>
      </w:pPr>
    </w:p>
    <w:p w:rsidR="00C936C3" w:rsidRPr="00C936C3" w:rsidRDefault="00C936C3" w:rsidP="00C936C3">
      <w:pPr>
        <w:jc w:val="right"/>
        <w:rPr>
          <w:sz w:val="28"/>
          <w:szCs w:val="28"/>
        </w:rPr>
      </w:pPr>
    </w:p>
    <w:p w:rsidR="00FB3A1E" w:rsidRDefault="00FB3A1E" w:rsidP="00FB3A1E">
      <w:pPr>
        <w:jc w:val="both"/>
        <w:rPr>
          <w:sz w:val="28"/>
          <w:szCs w:val="28"/>
        </w:rPr>
      </w:pPr>
    </w:p>
    <w:p w:rsidR="00686709" w:rsidRDefault="00686709" w:rsidP="00BA461D">
      <w:pPr>
        <w:jc w:val="both"/>
        <w:rPr>
          <w:sz w:val="28"/>
          <w:szCs w:val="28"/>
        </w:rPr>
      </w:pPr>
    </w:p>
    <w:sectPr w:rsidR="006867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9DB" w:rsidRDefault="008F49DB" w:rsidP="002E20DE">
      <w:pPr>
        <w:spacing w:after="0" w:line="240" w:lineRule="auto"/>
      </w:pPr>
      <w:r>
        <w:separator/>
      </w:r>
    </w:p>
  </w:endnote>
  <w:endnote w:type="continuationSeparator" w:id="0">
    <w:p w:rsidR="008F49DB" w:rsidRDefault="008F49DB" w:rsidP="002E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9DB" w:rsidRDefault="008F49DB" w:rsidP="002E20DE">
      <w:pPr>
        <w:spacing w:after="0" w:line="240" w:lineRule="auto"/>
      </w:pPr>
      <w:r>
        <w:separator/>
      </w:r>
    </w:p>
  </w:footnote>
  <w:footnote w:type="continuationSeparator" w:id="0">
    <w:p w:rsidR="008F49DB" w:rsidRDefault="008F49DB" w:rsidP="002E2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42A"/>
    <w:multiLevelType w:val="hybridMultilevel"/>
    <w:tmpl w:val="B55E52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177493"/>
    <w:multiLevelType w:val="hybridMultilevel"/>
    <w:tmpl w:val="64BAC0DC"/>
    <w:lvl w:ilvl="0" w:tplc="3474AFE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33813204">
    <w:abstractNumId w:val="1"/>
  </w:num>
  <w:num w:numId="2" w16cid:durableId="1899169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9D"/>
    <w:rsid w:val="000F56C3"/>
    <w:rsid w:val="00130487"/>
    <w:rsid w:val="00141550"/>
    <w:rsid w:val="00164C8B"/>
    <w:rsid w:val="001E4C9C"/>
    <w:rsid w:val="002E20DE"/>
    <w:rsid w:val="00355E9D"/>
    <w:rsid w:val="003B7E66"/>
    <w:rsid w:val="003F2C31"/>
    <w:rsid w:val="00422767"/>
    <w:rsid w:val="004E7444"/>
    <w:rsid w:val="004E75EC"/>
    <w:rsid w:val="00592255"/>
    <w:rsid w:val="005B158C"/>
    <w:rsid w:val="00672639"/>
    <w:rsid w:val="00672B45"/>
    <w:rsid w:val="00686709"/>
    <w:rsid w:val="007728C0"/>
    <w:rsid w:val="00786EAF"/>
    <w:rsid w:val="007E56BE"/>
    <w:rsid w:val="008745DA"/>
    <w:rsid w:val="008B4DF5"/>
    <w:rsid w:val="008F49DB"/>
    <w:rsid w:val="00901F5D"/>
    <w:rsid w:val="00A62B30"/>
    <w:rsid w:val="00A93F99"/>
    <w:rsid w:val="00AB01A4"/>
    <w:rsid w:val="00B30C49"/>
    <w:rsid w:val="00B45295"/>
    <w:rsid w:val="00BA461D"/>
    <w:rsid w:val="00BE0EAD"/>
    <w:rsid w:val="00C936C3"/>
    <w:rsid w:val="00CF64F0"/>
    <w:rsid w:val="00D820B8"/>
    <w:rsid w:val="00DC2276"/>
    <w:rsid w:val="00E37966"/>
    <w:rsid w:val="00F02949"/>
    <w:rsid w:val="00F76584"/>
    <w:rsid w:val="00FB3A1E"/>
    <w:rsid w:val="00FE6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8640"/>
  <w15:chartTrackingRefBased/>
  <w15:docId w15:val="{75C2CBC5-4087-491B-A0CE-A560DB87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uiPriority w:val="9"/>
    <w:semiHidden/>
    <w:unhideWhenUsed/>
    <w:qFormat/>
    <w:rsid w:val="002E20DE"/>
    <w:pPr>
      <w:keepNext/>
      <w:widowControl w:val="0"/>
      <w:suppressAutoHyphens/>
      <w:spacing w:before="240" w:after="60" w:line="360" w:lineRule="auto"/>
      <w:ind w:left="540" w:firstLine="540"/>
      <w:jc w:val="both"/>
      <w:outlineLvl w:val="3"/>
    </w:pPr>
    <w:rPr>
      <w:rFonts w:ascii="Calibri" w:eastAsia="Times New Roman" w:hAnsi="Calibri" w:cs="Times New Roman"/>
      <w:b/>
      <w:bCs/>
      <w:kern w:val="1"/>
      <w:sz w:val="28"/>
      <w:szCs w:val="28"/>
      <w:lang w:val="x-none"/>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820B8"/>
    <w:pPr>
      <w:ind w:left="720"/>
      <w:contextualSpacing/>
    </w:pPr>
  </w:style>
  <w:style w:type="table" w:styleId="Tabelacomgrade">
    <w:name w:val="Table Grid"/>
    <w:basedOn w:val="Tabelanormal"/>
    <w:uiPriority w:val="39"/>
    <w:rsid w:val="00C9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2E20DE"/>
    <w:rPr>
      <w:rFonts w:ascii="Calibri" w:eastAsia="Times New Roman" w:hAnsi="Calibri" w:cs="Times New Roman"/>
      <w:b/>
      <w:bCs/>
      <w:kern w:val="1"/>
      <w:sz w:val="28"/>
      <w:szCs w:val="28"/>
      <w:lang w:val="x-none"/>
      <w14:ligatures w14:val="none"/>
    </w:rPr>
  </w:style>
  <w:style w:type="paragraph" w:styleId="Cabealho">
    <w:name w:val="header"/>
    <w:basedOn w:val="Normal"/>
    <w:link w:val="CabealhoChar"/>
    <w:uiPriority w:val="99"/>
    <w:unhideWhenUsed/>
    <w:rsid w:val="002E20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20DE"/>
  </w:style>
  <w:style w:type="paragraph" w:styleId="Rodap">
    <w:name w:val="footer"/>
    <w:basedOn w:val="Normal"/>
    <w:link w:val="RodapChar"/>
    <w:uiPriority w:val="99"/>
    <w:unhideWhenUsed/>
    <w:rsid w:val="002E20DE"/>
    <w:pPr>
      <w:tabs>
        <w:tab w:val="center" w:pos="4252"/>
        <w:tab w:val="right" w:pos="8504"/>
      </w:tabs>
      <w:spacing w:after="0" w:line="240" w:lineRule="auto"/>
    </w:pPr>
  </w:style>
  <w:style w:type="character" w:customStyle="1" w:styleId="RodapChar">
    <w:name w:val="Rodapé Char"/>
    <w:basedOn w:val="Fontepargpadro"/>
    <w:link w:val="Rodap"/>
    <w:uiPriority w:val="99"/>
    <w:rsid w:val="002E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11</Pages>
  <Words>1859</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u0059685</dc:creator>
  <cp:keywords/>
  <dc:description/>
  <cp:lastModifiedBy>u0059685</cp:lastModifiedBy>
  <cp:revision>28</cp:revision>
  <dcterms:created xsi:type="dcterms:W3CDTF">2023-05-09T17:16:00Z</dcterms:created>
  <dcterms:modified xsi:type="dcterms:W3CDTF">2023-06-15T18:55:00Z</dcterms:modified>
</cp:coreProperties>
</file>